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18A4E" w14:textId="77777777" w:rsidR="005A7AAE" w:rsidRDefault="005A7AAE" w:rsidP="005A7AAE">
      <w:pPr>
        <w:ind w:left="5670"/>
        <w:jc w:val="center"/>
        <w:rPr>
          <w:sz w:val="28"/>
          <w:szCs w:val="28"/>
          <w:lang w:val="kk-KZ"/>
        </w:rPr>
      </w:pPr>
      <w:r w:rsidRPr="001C229D">
        <w:rPr>
          <w:sz w:val="28"/>
          <w:szCs w:val="28"/>
          <w:lang w:val="kk-KZ"/>
        </w:rPr>
        <w:t>Артық (қате) төленген әлеуметтік аударымдарды және (немесе) әлеуметтік аударымдардың уақтылы және (немесе) толық төленбегені үшін өсімпұлдарды қайтаруды жүзеге асырудың қағидалары мен жағдайларына</w:t>
      </w:r>
    </w:p>
    <w:p w14:paraId="79D39492" w14:textId="77777777" w:rsidR="005A7AAE" w:rsidRDefault="005A7AAE" w:rsidP="005A7AAE">
      <w:pPr>
        <w:ind w:left="5670"/>
        <w:jc w:val="center"/>
        <w:rPr>
          <w:sz w:val="28"/>
          <w:szCs w:val="28"/>
          <w:lang w:val="kk-KZ"/>
        </w:rPr>
      </w:pPr>
      <w:r w:rsidRPr="001C229D">
        <w:rPr>
          <w:sz w:val="28"/>
          <w:szCs w:val="28"/>
          <w:lang w:val="kk-KZ"/>
        </w:rPr>
        <w:t>1-қосымша</w:t>
      </w:r>
    </w:p>
    <w:p w14:paraId="44F794C2" w14:textId="77777777" w:rsidR="005A7AAE" w:rsidRDefault="005A7AAE" w:rsidP="005A7AAE">
      <w:pPr>
        <w:ind w:firstLine="709"/>
        <w:jc w:val="right"/>
        <w:rPr>
          <w:bCs/>
          <w:sz w:val="28"/>
          <w:szCs w:val="28"/>
          <w:lang w:val="kk-KZ"/>
        </w:rPr>
      </w:pPr>
    </w:p>
    <w:p w14:paraId="6912A9B8" w14:textId="77777777" w:rsidR="005A7AAE" w:rsidRDefault="005A7AAE" w:rsidP="005A7AAE">
      <w:pPr>
        <w:ind w:firstLine="709"/>
        <w:jc w:val="center"/>
        <w:rPr>
          <w:bCs/>
          <w:sz w:val="28"/>
          <w:szCs w:val="28"/>
          <w:lang w:val="kk-KZ"/>
        </w:rPr>
      </w:pPr>
      <w:r w:rsidRPr="001C229D">
        <w:rPr>
          <w:bCs/>
          <w:sz w:val="28"/>
          <w:szCs w:val="28"/>
          <w:lang w:val="kk-KZ"/>
        </w:rPr>
        <w:t xml:space="preserve">                                                                         Нысан</w:t>
      </w:r>
    </w:p>
    <w:p w14:paraId="0C05F07B" w14:textId="77777777" w:rsidR="005A7AAE" w:rsidRDefault="005A7AAE" w:rsidP="005A7AAE">
      <w:pPr>
        <w:tabs>
          <w:tab w:val="left" w:pos="851"/>
        </w:tabs>
        <w:ind w:left="4956"/>
        <w:rPr>
          <w:rFonts w:cs="Consolas"/>
          <w:bCs/>
          <w:sz w:val="28"/>
          <w:szCs w:val="28"/>
          <w:lang w:val="kk-KZ"/>
        </w:rPr>
      </w:pPr>
    </w:p>
    <w:p w14:paraId="5AE76318" w14:textId="77777777" w:rsidR="005A7AAE" w:rsidRDefault="005A7AAE" w:rsidP="005A7AAE">
      <w:pPr>
        <w:tabs>
          <w:tab w:val="left" w:pos="851"/>
        </w:tabs>
        <w:ind w:left="6096"/>
        <w:rPr>
          <w:rFonts w:cs="Consolas"/>
          <w:sz w:val="28"/>
          <w:szCs w:val="28"/>
          <w:lang w:val="kk-KZ"/>
        </w:rPr>
      </w:pPr>
      <w:r w:rsidRPr="001C229D">
        <w:rPr>
          <w:rFonts w:cs="Consolas"/>
          <w:sz w:val="28"/>
          <w:szCs w:val="28"/>
          <w:lang w:val="kk-KZ"/>
        </w:rPr>
        <w:t>«Мемлекеттік әлеуметтік</w:t>
      </w:r>
    </w:p>
    <w:p w14:paraId="79D16356" w14:textId="77777777" w:rsidR="005A7AAE" w:rsidRDefault="005A7AAE" w:rsidP="005A7AAE">
      <w:pPr>
        <w:tabs>
          <w:tab w:val="left" w:pos="851"/>
        </w:tabs>
        <w:ind w:left="6096"/>
        <w:rPr>
          <w:rFonts w:cs="Consolas"/>
          <w:sz w:val="28"/>
          <w:szCs w:val="28"/>
          <w:lang w:val="kk-KZ"/>
        </w:rPr>
      </w:pPr>
      <w:r w:rsidRPr="001C229D">
        <w:rPr>
          <w:rFonts w:cs="Consolas"/>
          <w:sz w:val="28"/>
          <w:szCs w:val="28"/>
          <w:lang w:val="kk-KZ"/>
        </w:rPr>
        <w:t>сақтандыру қоры»</w:t>
      </w:r>
    </w:p>
    <w:p w14:paraId="70DCCF5A" w14:textId="77777777" w:rsidR="005A7AAE" w:rsidRDefault="005A7AAE" w:rsidP="005A7AAE">
      <w:pPr>
        <w:tabs>
          <w:tab w:val="left" w:pos="851"/>
        </w:tabs>
        <w:ind w:left="6096"/>
        <w:rPr>
          <w:rFonts w:cs="Consolas"/>
          <w:sz w:val="28"/>
          <w:szCs w:val="28"/>
          <w:lang w:val="kk-KZ"/>
        </w:rPr>
      </w:pPr>
      <w:r w:rsidRPr="001C229D">
        <w:rPr>
          <w:rFonts w:cs="Consolas"/>
          <w:sz w:val="28"/>
          <w:szCs w:val="28"/>
          <w:lang w:val="kk-KZ"/>
        </w:rPr>
        <w:t>акционерлік қоғамының</w:t>
      </w:r>
    </w:p>
    <w:p w14:paraId="620BAC4D" w14:textId="77777777" w:rsidR="005A7AAE" w:rsidRDefault="005A7AAE" w:rsidP="005A7AAE">
      <w:pPr>
        <w:tabs>
          <w:tab w:val="left" w:pos="851"/>
        </w:tabs>
        <w:ind w:left="6096"/>
        <w:rPr>
          <w:rFonts w:cs="Consolas"/>
          <w:sz w:val="28"/>
          <w:szCs w:val="28"/>
          <w:lang w:val="kk-KZ"/>
        </w:rPr>
      </w:pPr>
      <w:r w:rsidRPr="001C229D">
        <w:rPr>
          <w:rFonts w:cs="Consolas"/>
          <w:sz w:val="28"/>
          <w:szCs w:val="28"/>
          <w:lang w:val="kk-KZ"/>
        </w:rPr>
        <w:t>басшысы _____________</w:t>
      </w:r>
    </w:p>
    <w:p w14:paraId="74DDE282" w14:textId="77777777" w:rsidR="005A7AAE" w:rsidRDefault="005A7AAE" w:rsidP="005A7AAE">
      <w:pPr>
        <w:tabs>
          <w:tab w:val="left" w:pos="851"/>
        </w:tabs>
        <w:ind w:left="4956"/>
        <w:jc w:val="center"/>
        <w:rPr>
          <w:rFonts w:cs="Consolas"/>
          <w:bCs/>
          <w:sz w:val="28"/>
          <w:szCs w:val="28"/>
          <w:lang w:val="kk-KZ"/>
        </w:rPr>
      </w:pPr>
    </w:p>
    <w:p w14:paraId="7F477B93" w14:textId="77777777" w:rsidR="005A7AAE" w:rsidRDefault="005A7AAE" w:rsidP="005A7AAE">
      <w:pPr>
        <w:tabs>
          <w:tab w:val="left" w:pos="851"/>
        </w:tabs>
        <w:rPr>
          <w:rFonts w:cs="Consolas"/>
          <w:bCs/>
          <w:sz w:val="28"/>
          <w:szCs w:val="28"/>
          <w:lang w:val="kk-KZ"/>
        </w:rPr>
      </w:pPr>
    </w:p>
    <w:p w14:paraId="745CBB66" w14:textId="77777777" w:rsidR="005A7AAE" w:rsidRDefault="005A7AAE" w:rsidP="005A7AAE">
      <w:pPr>
        <w:tabs>
          <w:tab w:val="left" w:pos="851"/>
        </w:tabs>
        <w:jc w:val="center"/>
        <w:rPr>
          <w:rFonts w:cs="Consolas"/>
          <w:b/>
          <w:bCs/>
          <w:sz w:val="28"/>
          <w:szCs w:val="28"/>
          <w:lang w:val="kk-KZ"/>
        </w:rPr>
      </w:pPr>
      <w:r w:rsidRPr="001C229D">
        <w:rPr>
          <w:rFonts w:cs="Consolas"/>
          <w:b/>
          <w:bCs/>
          <w:sz w:val="28"/>
          <w:szCs w:val="28"/>
          <w:lang w:val="kk-KZ"/>
        </w:rPr>
        <w:t xml:space="preserve">Өтініш </w:t>
      </w:r>
    </w:p>
    <w:p w14:paraId="248E21C8" w14:textId="77777777" w:rsidR="005A7AAE" w:rsidRDefault="005A7AAE" w:rsidP="005A7AAE">
      <w:pPr>
        <w:tabs>
          <w:tab w:val="left" w:pos="851"/>
        </w:tabs>
        <w:jc w:val="both"/>
        <w:rPr>
          <w:rFonts w:cs="Consolas"/>
          <w:bCs/>
          <w:sz w:val="28"/>
          <w:szCs w:val="28"/>
          <w:lang w:val="kk-KZ"/>
        </w:rPr>
      </w:pPr>
    </w:p>
    <w:p w14:paraId="7BB2B485" w14:textId="77777777" w:rsidR="005A7AAE" w:rsidRDefault="005A7AAE" w:rsidP="005A7AAE">
      <w:pPr>
        <w:tabs>
          <w:tab w:val="left" w:pos="851"/>
        </w:tabs>
        <w:jc w:val="both"/>
        <w:rPr>
          <w:rFonts w:cs="Consolas"/>
          <w:bCs/>
          <w:sz w:val="28"/>
          <w:szCs w:val="28"/>
          <w:lang w:val="kk-KZ"/>
        </w:rPr>
      </w:pPr>
    </w:p>
    <w:p w14:paraId="11C43B5E" w14:textId="77777777" w:rsidR="005A7AAE" w:rsidRDefault="005A7AAE" w:rsidP="005A7AAE">
      <w:pPr>
        <w:tabs>
          <w:tab w:val="left" w:pos="851"/>
        </w:tabs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cs="Consolas"/>
          <w:bCs/>
          <w:sz w:val="28"/>
          <w:szCs w:val="28"/>
          <w:lang w:val="kk-KZ"/>
        </w:rPr>
        <w:t>кімнен _______________________________________________________________</w:t>
      </w:r>
    </w:p>
    <w:p w14:paraId="3026521A" w14:textId="77777777" w:rsidR="005A7AAE" w:rsidRDefault="005A7AAE" w:rsidP="005A7AAE">
      <w:pPr>
        <w:tabs>
          <w:tab w:val="left" w:pos="851"/>
        </w:tabs>
        <w:jc w:val="center"/>
        <w:rPr>
          <w:rFonts w:cs="Consolas"/>
          <w:bCs/>
          <w:sz w:val="28"/>
          <w:szCs w:val="28"/>
          <w:lang w:val="kk-KZ"/>
        </w:rPr>
      </w:pPr>
      <w:r w:rsidRPr="001C229D">
        <w:rPr>
          <w:rFonts w:cs="Consolas"/>
          <w:bCs/>
          <w:sz w:val="28"/>
          <w:szCs w:val="28"/>
          <w:lang w:val="kk-KZ"/>
        </w:rPr>
        <w:t xml:space="preserve">           (төлеушінің немесе банктің, банк операцияларының жекелеген түрлерін жүзеге асыратын ұйымның атауы)</w:t>
      </w:r>
    </w:p>
    <w:p w14:paraId="492877D3" w14:textId="77777777" w:rsidR="005A7AAE" w:rsidRDefault="005A7AAE" w:rsidP="005A7AAE">
      <w:pPr>
        <w:tabs>
          <w:tab w:val="left" w:pos="851"/>
        </w:tabs>
        <w:jc w:val="center"/>
        <w:rPr>
          <w:rFonts w:cs="Consolas"/>
          <w:bCs/>
          <w:sz w:val="28"/>
          <w:szCs w:val="28"/>
          <w:lang w:val="kk-KZ"/>
        </w:rPr>
      </w:pPr>
    </w:p>
    <w:p w14:paraId="3089C553" w14:textId="77777777" w:rsidR="005A7AAE" w:rsidRDefault="005A7AAE" w:rsidP="005A7AAE">
      <w:pPr>
        <w:tabs>
          <w:tab w:val="left" w:pos="851"/>
        </w:tabs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cs="Consolas"/>
          <w:bCs/>
          <w:sz w:val="28"/>
          <w:szCs w:val="28"/>
          <w:lang w:val="kk-KZ"/>
        </w:rPr>
        <w:t>__________ жылғы № _______ төлем тапсырмасымен, ___________ анықтамалық, ___________ төлемнің жалпы сомасы, _________________ қайтарудың жалпы сомасы бойынша артық (қате) аударылған әлеуметтік аударымдарды және (немесе) әлеуметтік аударымдардың уақтылы және (немесе) толық төленбегені үшін өсімпұлдар</w:t>
      </w:r>
      <w:r>
        <w:rPr>
          <w:rFonts w:cs="Consolas"/>
          <w:bCs/>
          <w:sz w:val="28"/>
          <w:szCs w:val="28"/>
          <w:lang w:val="kk-KZ"/>
        </w:rPr>
        <w:t>ды</w:t>
      </w:r>
      <w:r w:rsidRPr="009C2D73">
        <w:rPr>
          <w:rFonts w:cs="Consolas"/>
          <w:bCs/>
          <w:strike/>
          <w:color w:val="FF0000"/>
          <w:sz w:val="28"/>
          <w:szCs w:val="28"/>
          <w:lang w:val="kk-KZ"/>
        </w:rPr>
        <w:t xml:space="preserve"> </w:t>
      </w:r>
      <w:r w:rsidRPr="001C229D">
        <w:rPr>
          <w:rFonts w:cs="Consolas"/>
          <w:bCs/>
          <w:sz w:val="28"/>
          <w:szCs w:val="28"/>
          <w:lang w:val="kk-KZ"/>
        </w:rPr>
        <w:t>қайтаруды сұраймын:</w:t>
      </w:r>
    </w:p>
    <w:tbl>
      <w:tblPr>
        <w:tblStyle w:val="2"/>
        <w:tblpPr w:leftFromText="180" w:rightFromText="180" w:vertAnchor="text" w:horzAnchor="margin" w:tblpX="98" w:tblpY="16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559"/>
        <w:gridCol w:w="1701"/>
        <w:gridCol w:w="1560"/>
        <w:gridCol w:w="1559"/>
      </w:tblGrid>
      <w:tr w:rsidR="005A7AAE" w14:paraId="11F7C77E" w14:textId="77777777" w:rsidTr="00FD416F">
        <w:trPr>
          <w:trHeight w:val="30"/>
        </w:trPr>
        <w:tc>
          <w:tcPr>
            <w:tcW w:w="562" w:type="dxa"/>
            <w:vAlign w:val="center"/>
          </w:tcPr>
          <w:p w14:paraId="3063DBAB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Р/с №</w:t>
            </w:r>
          </w:p>
          <w:p w14:paraId="01EEF2C9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</w:p>
        </w:tc>
        <w:tc>
          <w:tcPr>
            <w:tcW w:w="1134" w:type="dxa"/>
            <w:vAlign w:val="center"/>
          </w:tcPr>
          <w:p w14:paraId="46E4BD52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ЖСН</w:t>
            </w:r>
          </w:p>
        </w:tc>
        <w:tc>
          <w:tcPr>
            <w:tcW w:w="1276" w:type="dxa"/>
            <w:vAlign w:val="center"/>
          </w:tcPr>
          <w:p w14:paraId="503FC463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Т.А.Ә.</w:t>
            </w:r>
          </w:p>
          <w:p w14:paraId="395DF364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(әкесінің аты бар болса)</w:t>
            </w:r>
          </w:p>
        </w:tc>
        <w:tc>
          <w:tcPr>
            <w:tcW w:w="1559" w:type="dxa"/>
            <w:vAlign w:val="center"/>
          </w:tcPr>
          <w:p w14:paraId="644F0C9B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Кезең үшін</w:t>
            </w:r>
          </w:p>
        </w:tc>
        <w:tc>
          <w:tcPr>
            <w:tcW w:w="1701" w:type="dxa"/>
            <w:vAlign w:val="center"/>
          </w:tcPr>
          <w:p w14:paraId="47A388E0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Төленген сома</w:t>
            </w:r>
          </w:p>
          <w:p w14:paraId="67C6C8CC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(бір төлем тапсырмасы бойынша), теңге</w:t>
            </w:r>
          </w:p>
        </w:tc>
        <w:tc>
          <w:tcPr>
            <w:tcW w:w="1560" w:type="dxa"/>
            <w:vAlign w:val="center"/>
          </w:tcPr>
          <w:p w14:paraId="501228A1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Қайтарылатын сома, теңге</w:t>
            </w:r>
          </w:p>
        </w:tc>
        <w:tc>
          <w:tcPr>
            <w:tcW w:w="1559" w:type="dxa"/>
            <w:vAlign w:val="center"/>
          </w:tcPr>
          <w:p w14:paraId="63AD7F41" w14:textId="77777777" w:rsidR="005A7AAE" w:rsidRDefault="005A7AAE" w:rsidP="00FD416F">
            <w:pPr>
              <w:jc w:val="center"/>
              <w:rPr>
                <w:rFonts w:cs="Consolas"/>
                <w:lang w:val="kk-KZ" w:eastAsia="en-US"/>
              </w:rPr>
            </w:pPr>
            <w:r w:rsidRPr="001C229D">
              <w:rPr>
                <w:rFonts w:cs="Consolas"/>
                <w:lang w:val="kk-KZ" w:eastAsia="en-US"/>
              </w:rPr>
              <w:t>ТТК</w:t>
            </w:r>
          </w:p>
        </w:tc>
      </w:tr>
      <w:tr w:rsidR="005A7AAE" w14:paraId="2DA11833" w14:textId="77777777" w:rsidTr="00FD416F">
        <w:trPr>
          <w:trHeight w:val="30"/>
        </w:trPr>
        <w:tc>
          <w:tcPr>
            <w:tcW w:w="562" w:type="dxa"/>
          </w:tcPr>
          <w:p w14:paraId="69ACEF4F" w14:textId="77777777" w:rsidR="005A7AAE" w:rsidRDefault="005A7AAE" w:rsidP="00FD416F">
            <w:pPr>
              <w:jc w:val="both"/>
              <w:rPr>
                <w:rFonts w:cs="Consolas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</w:tcPr>
          <w:p w14:paraId="2A658EEE" w14:textId="77777777" w:rsidR="005A7AAE" w:rsidRDefault="005A7AAE" w:rsidP="00FD416F">
            <w:pPr>
              <w:jc w:val="both"/>
              <w:rPr>
                <w:rFonts w:cs="Consolas"/>
                <w:sz w:val="28"/>
                <w:szCs w:val="28"/>
                <w:lang w:val="kk-KZ" w:eastAsia="en-US"/>
              </w:rPr>
            </w:pPr>
          </w:p>
        </w:tc>
        <w:tc>
          <w:tcPr>
            <w:tcW w:w="1276" w:type="dxa"/>
          </w:tcPr>
          <w:p w14:paraId="15290326" w14:textId="77777777" w:rsidR="005A7AAE" w:rsidRDefault="005A7AAE" w:rsidP="00FD416F">
            <w:pPr>
              <w:jc w:val="both"/>
              <w:rPr>
                <w:rFonts w:cs="Consolas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</w:tcPr>
          <w:p w14:paraId="616A959B" w14:textId="77777777" w:rsidR="005A7AAE" w:rsidRDefault="005A7AAE" w:rsidP="00FD416F">
            <w:pPr>
              <w:jc w:val="both"/>
              <w:rPr>
                <w:rFonts w:cs="Consolas"/>
                <w:sz w:val="28"/>
                <w:szCs w:val="28"/>
                <w:lang w:val="kk-KZ" w:eastAsia="en-US"/>
              </w:rPr>
            </w:pPr>
            <w:r>
              <w:rPr>
                <w:rFonts w:cs="Consolas"/>
                <w:sz w:val="28"/>
                <w:szCs w:val="28"/>
                <w:lang w:val="kk-KZ" w:eastAsia="en-US"/>
              </w:rPr>
              <w:br/>
            </w:r>
          </w:p>
        </w:tc>
        <w:tc>
          <w:tcPr>
            <w:tcW w:w="1701" w:type="dxa"/>
          </w:tcPr>
          <w:p w14:paraId="50FA3C1E" w14:textId="77777777" w:rsidR="005A7AAE" w:rsidRDefault="005A7AAE" w:rsidP="00FD416F">
            <w:pPr>
              <w:jc w:val="both"/>
              <w:rPr>
                <w:rFonts w:cs="Consolas"/>
                <w:sz w:val="28"/>
                <w:szCs w:val="28"/>
                <w:lang w:val="kk-KZ" w:eastAsia="en-US"/>
              </w:rPr>
            </w:pPr>
            <w:r>
              <w:rPr>
                <w:rFonts w:cs="Consolas"/>
                <w:sz w:val="28"/>
                <w:szCs w:val="28"/>
                <w:lang w:val="kk-KZ" w:eastAsia="en-US"/>
              </w:rPr>
              <w:br/>
            </w:r>
          </w:p>
        </w:tc>
        <w:tc>
          <w:tcPr>
            <w:tcW w:w="1560" w:type="dxa"/>
          </w:tcPr>
          <w:p w14:paraId="2AE11873" w14:textId="77777777" w:rsidR="005A7AAE" w:rsidRDefault="005A7AAE" w:rsidP="00FD416F">
            <w:pPr>
              <w:jc w:val="both"/>
              <w:rPr>
                <w:rFonts w:cs="Consolas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</w:tcPr>
          <w:p w14:paraId="1873CD8B" w14:textId="77777777" w:rsidR="005A7AAE" w:rsidRDefault="005A7AAE" w:rsidP="00FD416F">
            <w:pPr>
              <w:jc w:val="both"/>
              <w:rPr>
                <w:rFonts w:cs="Consolas"/>
                <w:sz w:val="28"/>
                <w:szCs w:val="28"/>
                <w:lang w:val="kk-KZ" w:eastAsia="en-US"/>
              </w:rPr>
            </w:pPr>
          </w:p>
        </w:tc>
      </w:tr>
    </w:tbl>
    <w:p w14:paraId="182A3A0A" w14:textId="77777777" w:rsidR="005A7AAE" w:rsidRDefault="005A7AAE" w:rsidP="005A7AAE">
      <w:pPr>
        <w:tabs>
          <w:tab w:val="left" w:pos="851"/>
        </w:tabs>
        <w:ind w:firstLine="709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cs="Consolas"/>
          <w:bCs/>
          <w:sz w:val="28"/>
          <w:szCs w:val="28"/>
          <w:lang w:val="kk-KZ"/>
        </w:rPr>
        <w:tab/>
      </w:r>
      <w:r w:rsidRPr="001C229D">
        <w:rPr>
          <w:rFonts w:cs="Consolas"/>
          <w:bCs/>
          <w:sz w:val="28"/>
          <w:szCs w:val="28"/>
          <w:lang w:val="kk-KZ"/>
        </w:rPr>
        <w:tab/>
      </w:r>
      <w:r w:rsidRPr="001C229D">
        <w:rPr>
          <w:rFonts w:cs="Consolas"/>
          <w:bCs/>
          <w:sz w:val="28"/>
          <w:szCs w:val="28"/>
          <w:lang w:val="kk-KZ"/>
        </w:rPr>
        <w:tab/>
      </w:r>
    </w:p>
    <w:p w14:paraId="27015F7C" w14:textId="77777777" w:rsidR="005A7AAE" w:rsidRDefault="005A7AAE" w:rsidP="005A7AAE">
      <w:pPr>
        <w:ind w:firstLine="708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cs="Consolas"/>
          <w:bCs/>
          <w:sz w:val="28"/>
          <w:szCs w:val="28"/>
          <w:lang w:val="kk-KZ"/>
        </w:rPr>
        <w:t xml:space="preserve">Артық (қате) төленген әлеуметтік аударымдарды және (немесе) әлеуметтік аударымдардың уақтылы және (немесе) толық төленбегені үшін өсімпұлдарды қайтаруды жүзеге асыру қағидалары мен жағдайларының </w:t>
      </w:r>
      <w:r>
        <w:rPr>
          <w:rFonts w:cs="Consolas"/>
          <w:bCs/>
          <w:sz w:val="28"/>
          <w:szCs w:val="28"/>
          <w:lang w:val="kk-KZ"/>
        </w:rPr>
        <w:br/>
      </w:r>
      <w:r w:rsidRPr="001C229D">
        <w:rPr>
          <w:rFonts w:cs="Consolas"/>
          <w:bCs/>
          <w:sz w:val="28"/>
          <w:szCs w:val="28"/>
          <w:lang w:val="kk-KZ"/>
        </w:rPr>
        <w:lastRenderedPageBreak/>
        <w:t>4-тармағында көрсетілген қажетті құжаттарды қоса бере отырып, себебінен (бір себепті белгілеу):</w:t>
      </w:r>
    </w:p>
    <w:p w14:paraId="7AB8E751" w14:textId="77777777" w:rsidR="005A7AAE" w:rsidRDefault="005A7AAE" w:rsidP="005A7AAE">
      <w:pPr>
        <w:ind w:firstLine="709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төлеуш</w:t>
      </w:r>
      <w:r w:rsidRPr="001C229D">
        <w:rPr>
          <w:rFonts w:cs="Consolas"/>
          <w:bCs/>
          <w:sz w:val="28"/>
          <w:szCs w:val="28"/>
          <w:lang w:val="kk-KZ"/>
        </w:rPr>
        <w:t xml:space="preserve">і </w:t>
      </w:r>
      <w:r w:rsidRPr="001C229D">
        <w:rPr>
          <w:bCs/>
          <w:sz w:val="28"/>
          <w:szCs w:val="28"/>
          <w:lang w:val="kk-KZ"/>
        </w:rPr>
        <w:t>немесе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банк, немесе банк операцияларының жекелеген түрлерін жүзеге асыратын ұйым сол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бір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кезең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үшін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ек</w:t>
      </w:r>
      <w:r w:rsidRPr="001C229D">
        <w:rPr>
          <w:rFonts w:cs="Consolas"/>
          <w:bCs/>
          <w:sz w:val="28"/>
          <w:szCs w:val="28"/>
          <w:lang w:val="kk-KZ"/>
        </w:rPr>
        <w:t xml:space="preserve">і </w:t>
      </w:r>
      <w:r w:rsidRPr="001C229D">
        <w:rPr>
          <w:bCs/>
          <w:sz w:val="28"/>
          <w:szCs w:val="28"/>
          <w:lang w:val="kk-KZ"/>
        </w:rPr>
        <w:t>немесе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одан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да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көп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рет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Мемлекеттік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әлеуметт</w:t>
      </w:r>
      <w:r w:rsidRPr="001C229D">
        <w:rPr>
          <w:rFonts w:cs="Consolas"/>
          <w:bCs/>
          <w:sz w:val="28"/>
          <w:szCs w:val="28"/>
          <w:lang w:val="kk-KZ"/>
        </w:rPr>
        <w:t>ік сақтандыру қорының шотына қате аударған;</w:t>
      </w:r>
    </w:p>
    <w:p w14:paraId="228F1560" w14:textId="77777777" w:rsidR="005A7AAE" w:rsidRDefault="005A7AAE" w:rsidP="005A7AAE">
      <w:pPr>
        <w:ind w:firstLine="709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қайтаруға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тиіс</w:t>
      </w:r>
      <w:r w:rsidRPr="001C229D">
        <w:rPr>
          <w:rFonts w:cs="Consolas"/>
          <w:bCs/>
          <w:sz w:val="28"/>
          <w:szCs w:val="28"/>
          <w:lang w:val="kk-KZ"/>
        </w:rPr>
        <w:t xml:space="preserve">, </w:t>
      </w:r>
      <w:r w:rsidRPr="001C229D">
        <w:rPr>
          <w:bCs/>
          <w:sz w:val="28"/>
          <w:szCs w:val="28"/>
          <w:lang w:val="kk-KZ"/>
        </w:rPr>
        <w:t>жаңадан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қабылданған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немесе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жұмыстан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босатылған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жұмыскерлер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аванспен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алған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табысқа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артық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есептелген;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</w:p>
    <w:p w14:paraId="6633BC98" w14:textId="77777777" w:rsidR="005A7AAE" w:rsidRDefault="005A7AAE" w:rsidP="005A7AAE">
      <w:pPr>
        <w:ind w:firstLine="709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Қазақстан Республикасы Әлеуметтік </w:t>
      </w:r>
      <w:r w:rsidRPr="001C229D">
        <w:rPr>
          <w:bCs/>
          <w:sz w:val="28"/>
          <w:szCs w:val="28"/>
          <w:lang w:val="kk-KZ"/>
        </w:rPr>
        <w:t>кодексінің</w:t>
      </w:r>
      <w:r w:rsidRPr="001C229D">
        <w:rPr>
          <w:rFonts w:cs="Consolas"/>
          <w:bCs/>
          <w:sz w:val="28"/>
          <w:szCs w:val="28"/>
          <w:lang w:val="kk-KZ"/>
        </w:rPr>
        <w:t xml:space="preserve"> 207-</w:t>
      </w:r>
      <w:r w:rsidRPr="001C229D">
        <w:rPr>
          <w:bCs/>
          <w:sz w:val="28"/>
          <w:szCs w:val="28"/>
          <w:lang w:val="kk-KZ"/>
        </w:rPr>
        <w:t>бабының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>
        <w:rPr>
          <w:rFonts w:cs="Consolas"/>
          <w:bCs/>
          <w:sz w:val="28"/>
          <w:szCs w:val="28"/>
          <w:lang w:val="kk-KZ"/>
        </w:rPr>
        <w:br/>
      </w:r>
      <w:r w:rsidRPr="001C229D">
        <w:rPr>
          <w:rFonts w:cs="Consolas"/>
          <w:bCs/>
          <w:sz w:val="28"/>
          <w:szCs w:val="28"/>
          <w:lang w:val="kk-KZ"/>
        </w:rPr>
        <w:t>1-</w:t>
      </w:r>
      <w:r w:rsidRPr="001C229D">
        <w:rPr>
          <w:bCs/>
          <w:sz w:val="28"/>
          <w:szCs w:val="28"/>
          <w:lang w:val="kk-KZ"/>
        </w:rPr>
        <w:t>тармағында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көзделген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жасқа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толған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адамдар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болып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табылатын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қатысушылар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үшін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артық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төленген</w:t>
      </w:r>
      <w:r w:rsidRPr="001C229D">
        <w:rPr>
          <w:rFonts w:cs="Consolas"/>
          <w:bCs/>
          <w:sz w:val="28"/>
          <w:szCs w:val="28"/>
          <w:lang w:val="kk-KZ"/>
        </w:rPr>
        <w:t>;</w:t>
      </w:r>
    </w:p>
    <w:p w14:paraId="69D70050" w14:textId="77777777" w:rsidR="005A7AAE" w:rsidRDefault="005A7AAE" w:rsidP="005A7AAE">
      <w:pPr>
        <w:ind w:firstLine="709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төлемді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тағайындау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коды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дұрыс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көрсетілмеген</w:t>
      </w:r>
      <w:r w:rsidRPr="001C229D">
        <w:rPr>
          <w:rFonts w:cs="Consolas"/>
          <w:bCs/>
          <w:sz w:val="28"/>
          <w:szCs w:val="28"/>
          <w:lang w:val="kk-KZ"/>
        </w:rPr>
        <w:t>;</w:t>
      </w:r>
    </w:p>
    <w:p w14:paraId="7833E8E2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төлем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тапсырмасының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тізімдік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бөлігінде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төлем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кезеңінде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қате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жіберілген;</w:t>
      </w:r>
      <w:r w:rsidRPr="001C229D">
        <w:rPr>
          <w:rFonts w:cs="Consolas"/>
          <w:bCs/>
          <w:i/>
          <w:sz w:val="28"/>
          <w:szCs w:val="28"/>
          <w:lang w:val="kk-KZ"/>
        </w:rPr>
        <w:t xml:space="preserve"> </w:t>
      </w:r>
    </w:p>
    <w:p w14:paraId="7A7A0E8C" w14:textId="77777777" w:rsidR="005A7AAE" w:rsidRDefault="005A7AAE" w:rsidP="005A7AAE">
      <w:pPr>
        <w:ind w:firstLine="709"/>
        <w:jc w:val="both"/>
        <w:rPr>
          <w:rFonts w:cs="Consolas"/>
          <w:bCs/>
          <w:i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төлем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тапсырмасының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тізімдік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бөлігінде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әлеуметтік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аударымдар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сомаларында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қате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жіберілген;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</w:p>
    <w:p w14:paraId="378D1928" w14:textId="77777777" w:rsidR="005A7AAE" w:rsidRDefault="005A7AAE" w:rsidP="005A7AAE">
      <w:pPr>
        <w:ind w:firstLine="709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төлеушінің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деректемелері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дұрыс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көрсетілмеген</w:t>
      </w:r>
      <w:r w:rsidRPr="001C229D">
        <w:rPr>
          <w:rFonts w:cs="Consolas"/>
          <w:bCs/>
          <w:sz w:val="28"/>
          <w:szCs w:val="28"/>
          <w:lang w:val="kk-KZ"/>
        </w:rPr>
        <w:t xml:space="preserve">; </w:t>
      </w:r>
    </w:p>
    <w:p w14:paraId="3B0AD698" w14:textId="77777777" w:rsidR="005A7AAE" w:rsidRDefault="005A7AAE" w:rsidP="005A7AAE">
      <w:pPr>
        <w:ind w:firstLine="709"/>
        <w:jc w:val="both"/>
        <w:rPr>
          <w:rFonts w:cs="Consolas"/>
          <w:bCs/>
          <w:i/>
          <w:sz w:val="28"/>
          <w:szCs w:val="28"/>
          <w:lang w:val="kk-KZ"/>
        </w:rPr>
      </w:pPr>
      <w:r w:rsidRPr="001C229D">
        <w:rPr>
          <w:rFonts w:ascii="Segoe UI Symbol" w:hAnsi="Segoe UI Symbol" w:cs="Segoe UI Symbol"/>
          <w:bCs/>
          <w:sz w:val="28"/>
          <w:szCs w:val="28"/>
          <w:lang w:val="kk-KZ"/>
        </w:rPr>
        <w:t>☐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дара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кәсіпкер</w:t>
      </w:r>
      <w:r w:rsidRPr="001C229D">
        <w:rPr>
          <w:rFonts w:cs="Consolas"/>
          <w:bCs/>
          <w:sz w:val="28"/>
          <w:szCs w:val="28"/>
          <w:lang w:val="kk-KZ"/>
        </w:rPr>
        <w:t xml:space="preserve">, </w:t>
      </w:r>
      <w:r w:rsidRPr="001C229D">
        <w:rPr>
          <w:bCs/>
          <w:sz w:val="28"/>
          <w:szCs w:val="28"/>
          <w:lang w:val="kk-KZ"/>
        </w:rPr>
        <w:t>жеке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практикамен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айналысатын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адам</w:t>
      </w:r>
      <w:r w:rsidRPr="001C229D">
        <w:rPr>
          <w:rFonts w:cs="Consolas"/>
          <w:bCs/>
          <w:sz w:val="28"/>
          <w:szCs w:val="28"/>
          <w:lang w:val="kk-KZ"/>
        </w:rPr>
        <w:t xml:space="preserve">, </w:t>
      </w:r>
      <w:r w:rsidRPr="001C229D">
        <w:rPr>
          <w:bCs/>
          <w:sz w:val="28"/>
          <w:szCs w:val="28"/>
          <w:lang w:val="kk-KZ"/>
        </w:rPr>
        <w:t>сондай</w:t>
      </w:r>
      <w:r w:rsidRPr="001C229D">
        <w:rPr>
          <w:rFonts w:cs="Consolas"/>
          <w:bCs/>
          <w:sz w:val="28"/>
          <w:szCs w:val="28"/>
          <w:lang w:val="kk-KZ"/>
        </w:rPr>
        <w:t>-</w:t>
      </w:r>
      <w:r w:rsidRPr="001C229D">
        <w:rPr>
          <w:bCs/>
          <w:sz w:val="28"/>
          <w:szCs w:val="28"/>
          <w:lang w:val="kk-KZ"/>
        </w:rPr>
        <w:t>ақ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шаруа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немесе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фермер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қожалығы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ретінде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тіркелмеген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жеке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тұлға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төлеген</w:t>
      </w:r>
      <w:r w:rsidRPr="001C229D">
        <w:rPr>
          <w:rFonts w:cs="Consolas"/>
          <w:bCs/>
          <w:sz w:val="28"/>
          <w:szCs w:val="28"/>
          <w:lang w:val="kk-KZ"/>
        </w:rPr>
        <w:t xml:space="preserve"> </w:t>
      </w:r>
    </w:p>
    <w:p w14:paraId="29D74E80" w14:textId="77777777" w:rsidR="005A7AAE" w:rsidRDefault="005A7AAE" w:rsidP="005A7AAE">
      <w:pPr>
        <w:ind w:firstLine="709"/>
        <w:jc w:val="both"/>
        <w:rPr>
          <w:rFonts w:cs="Consolas"/>
          <w:bCs/>
          <w:sz w:val="28"/>
          <w:szCs w:val="28"/>
          <w:lang w:val="kk-KZ"/>
        </w:rPr>
      </w:pPr>
      <w:r w:rsidRPr="001C229D">
        <w:rPr>
          <w:rFonts w:cs="Consolas"/>
          <w:bCs/>
          <w:sz w:val="28"/>
          <w:szCs w:val="28"/>
          <w:lang w:val="kk-KZ"/>
        </w:rPr>
        <w:t xml:space="preserve">_____ референс, _________ төлемнің жалпы сомасы _______ , қайтарылатын жалпы сома _______ қайтаруды жүзеге асыруды сұраймын. </w:t>
      </w:r>
    </w:p>
    <w:p w14:paraId="43EB50B4" w14:textId="77777777" w:rsidR="005A7AAE" w:rsidRDefault="005A7AAE" w:rsidP="005A7AAE">
      <w:pPr>
        <w:jc w:val="both"/>
        <w:rPr>
          <w:lang w:val="kk-KZ"/>
        </w:rPr>
      </w:pPr>
    </w:p>
    <w:p w14:paraId="3583D8D1" w14:textId="77777777" w:rsidR="005A7AAE" w:rsidRDefault="005A7AAE" w:rsidP="005A7AAE">
      <w:pPr>
        <w:jc w:val="both"/>
        <w:rPr>
          <w:lang w:val="kk-KZ"/>
        </w:rPr>
      </w:pPr>
    </w:p>
    <w:p w14:paraId="1E219216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  <w:r w:rsidRPr="001C229D">
        <w:rPr>
          <w:bCs/>
          <w:sz w:val="28"/>
          <w:szCs w:val="28"/>
          <w:lang w:val="kk-KZ"/>
        </w:rPr>
        <w:t>Өтінішке қоса берілген құжаттардың тізбесі: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969"/>
        <w:gridCol w:w="2268"/>
        <w:gridCol w:w="2835"/>
      </w:tblGrid>
      <w:tr w:rsidR="005A7AAE" w14:paraId="3FDE21EF" w14:textId="77777777" w:rsidTr="00FD416F">
        <w:trPr>
          <w:trHeight w:val="26"/>
        </w:trPr>
        <w:tc>
          <w:tcPr>
            <w:tcW w:w="7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0666" w14:textId="77777777" w:rsidR="005A7AAE" w:rsidRDefault="005A7AAE" w:rsidP="00FD416F">
            <w:pPr>
              <w:ind w:firstLine="12"/>
              <w:jc w:val="center"/>
              <w:rPr>
                <w:bCs/>
                <w:szCs w:val="28"/>
                <w:lang w:val="kk-KZ"/>
              </w:rPr>
            </w:pPr>
            <w:r w:rsidRPr="001C229D">
              <w:rPr>
                <w:bCs/>
                <w:szCs w:val="28"/>
                <w:lang w:val="kk-KZ"/>
              </w:rPr>
              <w:t>Р/с</w:t>
            </w:r>
          </w:p>
          <w:p w14:paraId="2E783792" w14:textId="77777777" w:rsidR="005A7AAE" w:rsidRDefault="005A7AAE" w:rsidP="00FD416F">
            <w:pPr>
              <w:ind w:firstLine="12"/>
              <w:jc w:val="center"/>
              <w:rPr>
                <w:bCs/>
                <w:szCs w:val="28"/>
                <w:lang w:val="kk-KZ"/>
              </w:rPr>
            </w:pPr>
            <w:r w:rsidRPr="001C229D">
              <w:rPr>
                <w:bCs/>
                <w:szCs w:val="28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89E93" w14:textId="77777777" w:rsidR="005A7AAE" w:rsidRDefault="005A7AAE" w:rsidP="00FD416F">
            <w:pPr>
              <w:jc w:val="center"/>
              <w:rPr>
                <w:bCs/>
                <w:szCs w:val="28"/>
                <w:lang w:val="kk-KZ"/>
              </w:rPr>
            </w:pPr>
            <w:r w:rsidRPr="001C229D">
              <w:rPr>
                <w:bCs/>
                <w:szCs w:val="28"/>
                <w:lang w:val="kk-KZ"/>
              </w:rPr>
              <w:t>Құжаттың атауы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852A1" w14:textId="77777777" w:rsidR="005A7AAE" w:rsidRDefault="005A7AAE" w:rsidP="00FD416F">
            <w:pPr>
              <w:jc w:val="center"/>
              <w:rPr>
                <w:bCs/>
                <w:szCs w:val="28"/>
                <w:lang w:val="kk-KZ"/>
              </w:rPr>
            </w:pPr>
            <w:r w:rsidRPr="001C229D">
              <w:rPr>
                <w:bCs/>
                <w:szCs w:val="28"/>
                <w:lang w:val="kk-KZ"/>
              </w:rPr>
              <w:t>Құжаттағы парақтардың саны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D38A" w14:textId="77777777" w:rsidR="005A7AAE" w:rsidRDefault="005A7AAE" w:rsidP="00FD416F">
            <w:pPr>
              <w:ind w:firstLine="709"/>
              <w:jc w:val="center"/>
              <w:rPr>
                <w:bCs/>
                <w:szCs w:val="28"/>
                <w:lang w:val="kk-KZ"/>
              </w:rPr>
            </w:pPr>
            <w:r w:rsidRPr="001C229D">
              <w:rPr>
                <w:bCs/>
                <w:szCs w:val="28"/>
                <w:lang w:val="kk-KZ"/>
              </w:rPr>
              <w:t>Ескертпе</w:t>
            </w:r>
          </w:p>
        </w:tc>
      </w:tr>
      <w:tr w:rsidR="005A7AAE" w14:paraId="194E938C" w14:textId="77777777" w:rsidTr="00FD416F">
        <w:trPr>
          <w:trHeight w:val="26"/>
        </w:trPr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8AEA2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  <w:r w:rsidRPr="001C229D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4A66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2B2E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74ED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5A7AAE" w14:paraId="2975EB35" w14:textId="77777777" w:rsidTr="00FD416F">
        <w:trPr>
          <w:trHeight w:val="26"/>
        </w:trPr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2777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  <w:r w:rsidRPr="001C229D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F69F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E4F1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A75A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5A7AAE" w14:paraId="75D5DA75" w14:textId="77777777" w:rsidTr="00FD416F">
        <w:trPr>
          <w:trHeight w:val="26"/>
        </w:trPr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1CFB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  <w:r w:rsidRPr="001C229D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A305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3EEDA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FABD" w14:textId="77777777" w:rsidR="005A7AAE" w:rsidRDefault="005A7AAE" w:rsidP="00FD416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</w:tbl>
    <w:p w14:paraId="282AA461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  <w:r w:rsidRPr="001C229D">
        <w:rPr>
          <w:bCs/>
          <w:sz w:val="28"/>
          <w:szCs w:val="28"/>
          <w:lang w:val="kk-KZ"/>
        </w:rPr>
        <w:t>Ұсынылған деректердің анықтығын қамтамасыз етемін және ұсынылған құжаттардың түпнұсқалығын растаймын.</w:t>
      </w:r>
    </w:p>
    <w:p w14:paraId="06F0EA0B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</w:p>
    <w:p w14:paraId="634F6270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  <w:r w:rsidRPr="001C229D">
        <w:rPr>
          <w:bCs/>
          <w:sz w:val="28"/>
          <w:szCs w:val="28"/>
          <w:lang w:val="kk-KZ"/>
        </w:rPr>
        <w:t>Осы өтініште қамтылған дербес деректерді жинау және өңдеу «Дербес деректер және оларды қорғау туралы» Қазақстан Республикасының Заңына сәйкес жүзеге асырылғанын растаймын.</w:t>
      </w:r>
    </w:p>
    <w:p w14:paraId="77805699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</w:p>
    <w:p w14:paraId="11872BB6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  <w:r w:rsidRPr="001C229D">
        <w:rPr>
          <w:bCs/>
          <w:sz w:val="28"/>
          <w:szCs w:val="28"/>
          <w:lang w:val="kk-KZ"/>
        </w:rPr>
        <w:t>Артық (қате) төленген әлеуметтік аударымдарды және (немесе) әлеуметтік аударымдардың уақтылы және (немесе) толық төленбегені үшін өсімпұлдар</w:t>
      </w:r>
      <w:r>
        <w:rPr>
          <w:bCs/>
          <w:sz w:val="28"/>
          <w:szCs w:val="28"/>
          <w:lang w:val="kk-KZ"/>
        </w:rPr>
        <w:t>ды</w:t>
      </w:r>
      <w:r w:rsidRPr="009C2D73">
        <w:rPr>
          <w:bCs/>
          <w:strike/>
          <w:color w:val="FF0000"/>
          <w:sz w:val="28"/>
          <w:szCs w:val="28"/>
          <w:lang w:val="kk-KZ"/>
        </w:rPr>
        <w:t xml:space="preserve"> </w:t>
      </w:r>
      <w:r w:rsidRPr="001C229D">
        <w:rPr>
          <w:bCs/>
          <w:sz w:val="28"/>
          <w:szCs w:val="28"/>
          <w:lang w:val="kk-KZ"/>
        </w:rPr>
        <w:t>қайтарудан бас тарту туралы sms-хабарлама арқылы, телефон байланысы арқылы хабарламаға келісім беремін.</w:t>
      </w:r>
    </w:p>
    <w:p w14:paraId="09A4AFF9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  <w:r w:rsidRPr="001C229D">
        <w:rPr>
          <w:bCs/>
          <w:sz w:val="28"/>
          <w:szCs w:val="28"/>
          <w:lang w:val="kk-KZ"/>
        </w:rPr>
        <w:t>Ақпараттық жүйелерде қамтылған заңмен қорғалатын құпияны құрайтын мәліметтерді пайдалануға келісім беремін.</w:t>
      </w:r>
    </w:p>
    <w:p w14:paraId="0DFFA88B" w14:textId="77777777" w:rsidR="005A7AAE" w:rsidRDefault="005A7AAE" w:rsidP="005A7AAE">
      <w:pPr>
        <w:ind w:firstLine="709"/>
        <w:jc w:val="both"/>
        <w:rPr>
          <w:bCs/>
          <w:sz w:val="28"/>
          <w:szCs w:val="28"/>
          <w:lang w:val="kk-KZ"/>
        </w:rPr>
      </w:pPr>
    </w:p>
    <w:p w14:paraId="23F1A21B" w14:textId="77777777" w:rsidR="005A7AAE" w:rsidRDefault="005A7AAE" w:rsidP="005A7AAE">
      <w:pPr>
        <w:ind w:firstLine="708"/>
        <w:rPr>
          <w:color w:val="000000"/>
          <w:sz w:val="28"/>
          <w:szCs w:val="28"/>
          <w:lang w:val="kk-KZ"/>
        </w:rPr>
      </w:pPr>
      <w:r w:rsidRPr="001C229D">
        <w:rPr>
          <w:rFonts w:cs="Consolas"/>
          <w:bCs/>
          <w:sz w:val="28"/>
          <w:szCs w:val="28"/>
          <w:lang w:val="kk-KZ"/>
        </w:rPr>
        <w:lastRenderedPageBreak/>
        <w:t>Қайтаруды келесі деректемелер бойынша жүргізуді сұраймын (деректемелер өзгерген кезде растайтын құжаттың көшірмесін қоса беру қажет екені хабарланды):</w:t>
      </w:r>
    </w:p>
    <w:p w14:paraId="07E4B5D6" w14:textId="77777777" w:rsidR="005A7AAE" w:rsidRDefault="005A7AAE" w:rsidP="005A7AAE">
      <w:pPr>
        <w:ind w:firstLine="708"/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Төлеушінің атауы:________________________</w:t>
      </w:r>
    </w:p>
    <w:p w14:paraId="6C2085EA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          Төлеушінің ЖСН/БСН:____________________</w:t>
      </w:r>
    </w:p>
    <w:p w14:paraId="36BE6489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 xml:space="preserve">      </w:t>
      </w:r>
      <w:r w:rsidRPr="001C229D">
        <w:rPr>
          <w:color w:val="000000"/>
          <w:sz w:val="28"/>
          <w:szCs w:val="28"/>
          <w:lang w:val="kk-KZ"/>
        </w:rPr>
        <w:tab/>
        <w:t>ЖСК:___________________________________</w:t>
      </w:r>
    </w:p>
    <w:p w14:paraId="41239F6E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 xml:space="preserve">      </w:t>
      </w:r>
      <w:r w:rsidRPr="001C229D">
        <w:rPr>
          <w:color w:val="000000"/>
          <w:sz w:val="28"/>
          <w:szCs w:val="28"/>
          <w:lang w:val="kk-KZ"/>
        </w:rPr>
        <w:tab/>
        <w:t>Төлеуші банктің БСК:_____________________</w:t>
      </w:r>
    </w:p>
    <w:p w14:paraId="0EA819A1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 xml:space="preserve">      </w:t>
      </w:r>
      <w:r w:rsidRPr="001C229D">
        <w:rPr>
          <w:color w:val="000000"/>
          <w:sz w:val="28"/>
          <w:szCs w:val="28"/>
          <w:lang w:val="kk-KZ"/>
        </w:rPr>
        <w:tab/>
        <w:t>Төлеуші банктің атауы:____________________</w:t>
      </w:r>
    </w:p>
    <w:p w14:paraId="61EBE0B8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 xml:space="preserve">      </w:t>
      </w:r>
    </w:p>
    <w:p w14:paraId="3118EBA1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 xml:space="preserve"> </w:t>
      </w:r>
      <w:r w:rsidRPr="001C229D">
        <w:rPr>
          <w:color w:val="000000"/>
          <w:sz w:val="28"/>
          <w:szCs w:val="28"/>
          <w:lang w:val="kk-KZ"/>
        </w:rPr>
        <w:tab/>
        <w:t>Қолдары: Басшы  ____________________________________________</w:t>
      </w:r>
    </w:p>
    <w:p w14:paraId="241451D6" w14:textId="77777777" w:rsidR="005A7AAE" w:rsidRDefault="005A7AAE" w:rsidP="005A7AAE">
      <w:pPr>
        <w:jc w:val="center"/>
        <w:rPr>
          <w:iCs/>
          <w:color w:val="000000"/>
          <w:lang w:val="kk-KZ"/>
        </w:rPr>
      </w:pPr>
      <w:r w:rsidRPr="001C229D">
        <w:rPr>
          <w:iCs/>
          <w:color w:val="000000"/>
          <w:lang w:val="kk-KZ"/>
        </w:rPr>
        <w:t xml:space="preserve">       (Т.А.Ә. (бар болса), қолы)</w:t>
      </w:r>
    </w:p>
    <w:p w14:paraId="3A944A1F" w14:textId="77777777" w:rsidR="005A7AAE" w:rsidRDefault="005A7AAE" w:rsidP="005A7AAE">
      <w:pPr>
        <w:jc w:val="both"/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немесе Басшының электрондық-цифрлық қолтаңбасы («электрондық үкімет» веб-порталы арқылы берілген электрондық өтініш үшін)</w:t>
      </w:r>
    </w:p>
    <w:p w14:paraId="65EC56C2" w14:textId="77777777" w:rsidR="005A7AAE" w:rsidRDefault="005A7AAE" w:rsidP="005A7AAE">
      <w:pPr>
        <w:jc w:val="center"/>
        <w:rPr>
          <w:color w:val="000000"/>
          <w:lang w:val="kk-KZ"/>
        </w:rPr>
      </w:pPr>
    </w:p>
    <w:p w14:paraId="36C945F7" w14:textId="77777777" w:rsidR="005A7AAE" w:rsidRDefault="005A7AAE" w:rsidP="005A7AAE">
      <w:pPr>
        <w:jc w:val="center"/>
        <w:rPr>
          <w:color w:val="000000"/>
          <w:lang w:val="kk-KZ"/>
        </w:rPr>
      </w:pPr>
    </w:p>
    <w:p w14:paraId="628DE760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 xml:space="preserve"> Бас бухгалтер _____________________________________________________</w:t>
      </w:r>
    </w:p>
    <w:p w14:paraId="78F2351F" w14:textId="77777777" w:rsidR="005A7AAE" w:rsidRDefault="005A7AAE" w:rsidP="005A7AAE">
      <w:pPr>
        <w:jc w:val="center"/>
        <w:rPr>
          <w:iCs/>
          <w:color w:val="000000"/>
          <w:lang w:val="kk-KZ"/>
        </w:rPr>
      </w:pPr>
      <w:r w:rsidRPr="001C229D">
        <w:rPr>
          <w:iCs/>
          <w:color w:val="000000"/>
          <w:lang w:val="kk-KZ"/>
        </w:rPr>
        <w:t xml:space="preserve">         (Т.А.Ә. (бар болса), қолы)</w:t>
      </w:r>
    </w:p>
    <w:p w14:paraId="7EECF200" w14:textId="77777777" w:rsidR="005A7AAE" w:rsidRDefault="005A7AAE" w:rsidP="005A7AAE">
      <w:pPr>
        <w:jc w:val="center"/>
        <w:rPr>
          <w:color w:val="000000"/>
          <w:lang w:val="kk-KZ"/>
        </w:rPr>
      </w:pPr>
    </w:p>
    <w:p w14:paraId="630CE10F" w14:textId="77777777" w:rsidR="005A7AAE" w:rsidRDefault="005A7AAE" w:rsidP="005A7AAE">
      <w:pPr>
        <w:jc w:val="both"/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немесе Бас бухгалтердің электрондық-цифрлық қолтаңбасы («электрондық үкіметтің» веб-порталы арқылы берілген электрондық өтініш үшін)</w:t>
      </w:r>
    </w:p>
    <w:p w14:paraId="0022EE6B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</w:p>
    <w:p w14:paraId="57213CE9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немесе бас бухгалтер қарастырылмаған (астын сызу)</w:t>
      </w:r>
    </w:p>
    <w:p w14:paraId="312A9FC6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</w:p>
    <w:p w14:paraId="4B402AB9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Заңды мекенжайы: ___________________,</w:t>
      </w:r>
    </w:p>
    <w:p w14:paraId="77B3D318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Төлеушінің байланыс телефондары:</w:t>
      </w:r>
    </w:p>
    <w:p w14:paraId="48B64265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 xml:space="preserve">Телефон: ұялы +7 (____)_________________   жұмыс </w:t>
      </w:r>
      <w:r w:rsidRPr="001C229D">
        <w:rPr>
          <w:color w:val="000000"/>
          <w:sz w:val="28"/>
          <w:szCs w:val="28"/>
          <w:lang w:val="kk-KZ"/>
        </w:rPr>
        <w:softHyphen/>
      </w:r>
      <w:r w:rsidRPr="001C229D">
        <w:rPr>
          <w:color w:val="000000"/>
          <w:sz w:val="28"/>
          <w:szCs w:val="28"/>
          <w:lang w:val="kk-KZ"/>
        </w:rPr>
        <w:softHyphen/>
        <w:t>______________,</w:t>
      </w:r>
    </w:p>
    <w:p w14:paraId="131DEE24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E-mail __________________________.</w:t>
      </w:r>
    </w:p>
    <w:p w14:paraId="7E459F8F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color w:val="000000"/>
          <w:sz w:val="28"/>
          <w:szCs w:val="28"/>
          <w:lang w:val="kk-KZ"/>
        </w:rPr>
        <w:t>Толтырылған күні: 20 ____ жылғы  «___» ___________</w:t>
      </w:r>
    </w:p>
    <w:p w14:paraId="500731E6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</w:p>
    <w:p w14:paraId="3F12359F" w14:textId="77777777" w:rsidR="005A7AAE" w:rsidRDefault="005A7AAE" w:rsidP="005A7AAE">
      <w:pPr>
        <w:rPr>
          <w:color w:val="000000"/>
          <w:sz w:val="28"/>
          <w:szCs w:val="28"/>
          <w:lang w:val="kk-KZ"/>
        </w:rPr>
      </w:pPr>
      <w:r w:rsidRPr="001C229D">
        <w:rPr>
          <w:iCs/>
          <w:color w:val="000000"/>
          <w:sz w:val="28"/>
          <w:szCs w:val="28"/>
          <w:lang w:val="kk-KZ"/>
        </w:rPr>
        <w:t>Мөр орны (бар болса)</w:t>
      </w:r>
    </w:p>
    <w:p w14:paraId="758827FD" w14:textId="77777777" w:rsidR="00E1397A" w:rsidRDefault="00E1397A">
      <w:bookmarkStart w:id="0" w:name="_GoBack"/>
      <w:bookmarkEnd w:id="0"/>
    </w:p>
    <w:sectPr w:rsidR="00E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B8"/>
    <w:rsid w:val="005A7AAE"/>
    <w:rsid w:val="00736FB8"/>
    <w:rsid w:val="00E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D10D-662A-42B9-AEE7-504AC7DB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A7AA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Сасбухаев Аскарбек Бобеевич</dc:creator>
  <cp:keywords/>
  <dc:description/>
  <cp:lastModifiedBy>Сасбухаев Аскарбек Бобеевич</cp:lastModifiedBy>
  <cp:revision>2</cp:revision>
  <dcterms:created xsi:type="dcterms:W3CDTF">2024-02-16T04:32:00Z</dcterms:created>
  <dcterms:modified xsi:type="dcterms:W3CDTF">2024-02-16T04:32:00Z</dcterms:modified>
</cp:coreProperties>
</file>