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68D" w:rsidRDefault="00DA568D" w:rsidP="00DA568D">
      <w:pPr>
        <w:pStyle w:val="a3"/>
        <w:ind w:left="5760"/>
        <w:jc w:val="center"/>
        <w:rPr>
          <w:rFonts w:ascii="Times New Roman" w:hAnsi="Times New Roman" w:cs="Times New Roman"/>
          <w:lang w:val="ru-RU"/>
        </w:rPr>
      </w:pPr>
    </w:p>
    <w:p w:rsidR="00DA568D" w:rsidRDefault="00DA568D" w:rsidP="00DA568D">
      <w:pPr>
        <w:pStyle w:val="a3"/>
        <w:ind w:left="5760"/>
        <w:jc w:val="center"/>
        <w:rPr>
          <w:rFonts w:ascii="Times New Roman" w:hAnsi="Times New Roman" w:cs="Times New Roman"/>
          <w:lang w:val="ru-RU"/>
        </w:rPr>
      </w:pPr>
    </w:p>
    <w:p w:rsidR="00DA568D" w:rsidRDefault="00DA568D" w:rsidP="00DA568D">
      <w:pPr>
        <w:pStyle w:val="a3"/>
        <w:ind w:left="5760"/>
        <w:jc w:val="center"/>
        <w:rPr>
          <w:rFonts w:ascii="Times New Roman" w:hAnsi="Times New Roman" w:cs="Times New Roman"/>
          <w:lang w:val="kk-KZ"/>
        </w:rPr>
      </w:pPr>
    </w:p>
    <w:p w:rsidR="00DA568D" w:rsidRPr="00DA568D" w:rsidRDefault="00DA568D" w:rsidP="00DA568D">
      <w:pPr>
        <w:pStyle w:val="a3"/>
        <w:ind w:left="5760"/>
        <w:jc w:val="center"/>
        <w:rPr>
          <w:rFonts w:ascii="Times New Roman" w:hAnsi="Times New Roman" w:cs="Times New Roman"/>
          <w:lang w:val="kk-KZ"/>
        </w:rPr>
      </w:pPr>
      <w:r w:rsidRPr="00DA568D">
        <w:rPr>
          <w:rFonts w:ascii="Times New Roman" w:hAnsi="Times New Roman" w:cs="Times New Roman"/>
          <w:lang w:val="kk-KZ"/>
        </w:rPr>
        <w:t>А</w:t>
      </w:r>
      <w:r w:rsidRPr="00DA568D">
        <w:rPr>
          <w:rFonts w:ascii="Times New Roman" w:hAnsi="Times New Roman" w:cs="Times New Roman"/>
          <w:lang w:val="kk-KZ"/>
        </w:rPr>
        <w:t>ртық (қате) төленген</w:t>
      </w:r>
    </w:p>
    <w:p w:rsidR="00DA568D" w:rsidRPr="00DA568D" w:rsidRDefault="00DA568D" w:rsidP="00DA568D">
      <w:pPr>
        <w:pStyle w:val="a3"/>
        <w:ind w:left="5760"/>
        <w:jc w:val="center"/>
        <w:rPr>
          <w:rFonts w:ascii="Times New Roman" w:hAnsi="Times New Roman" w:cs="Times New Roman"/>
          <w:lang w:val="kk-KZ"/>
        </w:rPr>
      </w:pPr>
      <w:r w:rsidRPr="00DA568D">
        <w:rPr>
          <w:rFonts w:ascii="Times New Roman" w:hAnsi="Times New Roman" w:cs="Times New Roman"/>
          <w:lang w:val="kk-KZ"/>
        </w:rPr>
        <w:t>әлеуметтік аударымдарды және</w:t>
      </w:r>
    </w:p>
    <w:p w:rsidR="00DA568D" w:rsidRPr="00DA568D" w:rsidRDefault="00DA568D" w:rsidP="00DA568D">
      <w:pPr>
        <w:pStyle w:val="a3"/>
        <w:ind w:left="5760"/>
        <w:jc w:val="center"/>
        <w:rPr>
          <w:rFonts w:ascii="Times New Roman" w:hAnsi="Times New Roman" w:cs="Times New Roman"/>
          <w:lang w:val="kk-KZ"/>
        </w:rPr>
      </w:pPr>
      <w:r w:rsidRPr="00DA568D">
        <w:rPr>
          <w:rFonts w:ascii="Times New Roman" w:hAnsi="Times New Roman" w:cs="Times New Roman"/>
          <w:lang w:val="kk-KZ"/>
        </w:rPr>
        <w:t>(немесе) әлеуметтік</w:t>
      </w:r>
    </w:p>
    <w:p w:rsidR="00DA568D" w:rsidRPr="00DA568D" w:rsidRDefault="00DA568D" w:rsidP="00DA568D">
      <w:pPr>
        <w:pStyle w:val="a3"/>
        <w:ind w:left="5760"/>
        <w:jc w:val="center"/>
        <w:rPr>
          <w:rFonts w:ascii="Times New Roman" w:hAnsi="Times New Roman" w:cs="Times New Roman"/>
          <w:lang w:val="kk-KZ"/>
        </w:rPr>
      </w:pPr>
      <w:r w:rsidRPr="00DA568D">
        <w:rPr>
          <w:rFonts w:ascii="Times New Roman" w:hAnsi="Times New Roman" w:cs="Times New Roman"/>
          <w:lang w:val="kk-KZ"/>
        </w:rPr>
        <w:t>аударымдардың уақтылы және</w:t>
      </w:r>
    </w:p>
    <w:p w:rsidR="00DA568D" w:rsidRPr="00DA568D" w:rsidRDefault="00DA568D" w:rsidP="00DA568D">
      <w:pPr>
        <w:pStyle w:val="a3"/>
        <w:ind w:left="5760"/>
        <w:jc w:val="center"/>
        <w:rPr>
          <w:rFonts w:ascii="Times New Roman" w:hAnsi="Times New Roman" w:cs="Times New Roman"/>
          <w:lang w:val="kk-KZ"/>
        </w:rPr>
      </w:pPr>
      <w:r w:rsidRPr="00DA568D">
        <w:rPr>
          <w:rFonts w:ascii="Times New Roman" w:hAnsi="Times New Roman" w:cs="Times New Roman"/>
          <w:lang w:val="kk-KZ"/>
        </w:rPr>
        <w:t>(немесе) толық төленбегені</w:t>
      </w:r>
    </w:p>
    <w:p w:rsidR="00DA568D" w:rsidRPr="00DA568D" w:rsidRDefault="00DA568D" w:rsidP="00DA568D">
      <w:pPr>
        <w:pStyle w:val="a3"/>
        <w:ind w:left="5760"/>
        <w:jc w:val="center"/>
        <w:rPr>
          <w:rFonts w:ascii="Times New Roman" w:hAnsi="Times New Roman" w:cs="Times New Roman"/>
          <w:lang w:val="kk-KZ"/>
        </w:rPr>
      </w:pPr>
      <w:r w:rsidRPr="00DA568D">
        <w:rPr>
          <w:rFonts w:ascii="Times New Roman" w:hAnsi="Times New Roman" w:cs="Times New Roman"/>
          <w:lang w:val="kk-KZ"/>
        </w:rPr>
        <w:t>үшін өсімпұлдарды қайтаруды</w:t>
      </w:r>
    </w:p>
    <w:p w:rsidR="00DA568D" w:rsidRPr="00DA568D" w:rsidRDefault="00DA568D" w:rsidP="00DA568D">
      <w:pPr>
        <w:pStyle w:val="a3"/>
        <w:ind w:left="5760"/>
        <w:jc w:val="center"/>
        <w:rPr>
          <w:rFonts w:ascii="Times New Roman" w:hAnsi="Times New Roman" w:cs="Times New Roman"/>
          <w:lang w:val="kk-KZ"/>
        </w:rPr>
      </w:pPr>
      <w:r w:rsidRPr="00DA568D">
        <w:rPr>
          <w:rFonts w:ascii="Times New Roman" w:hAnsi="Times New Roman" w:cs="Times New Roman"/>
          <w:lang w:val="kk-KZ"/>
        </w:rPr>
        <w:t>жүзеге асырудың қағидалары</w:t>
      </w:r>
    </w:p>
    <w:p w:rsidR="00DA568D" w:rsidRPr="00DA568D" w:rsidRDefault="00DA568D" w:rsidP="00DA568D">
      <w:pPr>
        <w:pStyle w:val="a3"/>
        <w:ind w:left="5760"/>
        <w:jc w:val="center"/>
        <w:rPr>
          <w:rFonts w:ascii="Times New Roman" w:hAnsi="Times New Roman" w:cs="Times New Roman"/>
          <w:lang w:val="kk-KZ"/>
        </w:rPr>
      </w:pPr>
      <w:r w:rsidRPr="00DA568D">
        <w:rPr>
          <w:rFonts w:ascii="Times New Roman" w:hAnsi="Times New Roman" w:cs="Times New Roman"/>
          <w:lang w:val="kk-KZ"/>
        </w:rPr>
        <w:t>мен жағдайларына</w:t>
      </w:r>
    </w:p>
    <w:p w:rsidR="00593DE6" w:rsidRDefault="00DA568D" w:rsidP="00DA568D">
      <w:pPr>
        <w:pStyle w:val="a3"/>
        <w:ind w:left="5760"/>
        <w:jc w:val="center"/>
        <w:rPr>
          <w:rFonts w:ascii="Times New Roman" w:hAnsi="Times New Roman" w:cs="Times New Roman"/>
          <w:lang w:val="kk-KZ"/>
        </w:rPr>
      </w:pPr>
      <w:r w:rsidRPr="00DA568D">
        <w:rPr>
          <w:rFonts w:ascii="Times New Roman" w:hAnsi="Times New Roman" w:cs="Times New Roman"/>
          <w:lang w:val="kk-KZ"/>
        </w:rPr>
        <w:t>1-1-қосымша</w:t>
      </w:r>
    </w:p>
    <w:p w:rsidR="00DA568D" w:rsidRDefault="00DA568D" w:rsidP="00DA568D">
      <w:pPr>
        <w:pStyle w:val="a3"/>
        <w:ind w:left="5760"/>
        <w:jc w:val="center"/>
        <w:rPr>
          <w:rFonts w:ascii="Times New Roman" w:hAnsi="Times New Roman" w:cs="Times New Roman"/>
          <w:lang w:val="kk-KZ"/>
        </w:rPr>
      </w:pPr>
    </w:p>
    <w:p w:rsidR="00DA568D" w:rsidRPr="00DA568D" w:rsidRDefault="00DA568D" w:rsidP="00DA568D">
      <w:pPr>
        <w:pStyle w:val="a3"/>
        <w:ind w:left="5760"/>
        <w:jc w:val="center"/>
        <w:rPr>
          <w:rFonts w:ascii="Times New Roman" w:hAnsi="Times New Roman" w:cs="Times New Roman"/>
          <w:lang w:val="kk-KZ"/>
        </w:rPr>
      </w:pPr>
      <w:r>
        <w:rPr>
          <w:rFonts w:ascii="Times New Roman" w:hAnsi="Times New Roman" w:cs="Times New Roman"/>
          <w:lang w:val="kk-KZ"/>
        </w:rPr>
        <w:t>Нысан</w:t>
      </w:r>
      <w:bookmarkStart w:id="0" w:name="_GoBack"/>
      <w:bookmarkEnd w:id="0"/>
    </w:p>
    <w:p w:rsidR="00DA568D" w:rsidRPr="00DA568D" w:rsidRDefault="00DA568D" w:rsidP="00DA568D">
      <w:pPr>
        <w:pStyle w:val="a3"/>
        <w:ind w:left="5760"/>
        <w:jc w:val="center"/>
        <w:rPr>
          <w:rFonts w:ascii="Times New Roman" w:hAnsi="Times New Roman" w:cs="Times New Roman"/>
          <w:lang w:val="kk-KZ"/>
        </w:rPr>
      </w:pPr>
    </w:p>
    <w:p w:rsidR="00DA568D" w:rsidRPr="00DA568D" w:rsidRDefault="00DA568D" w:rsidP="00DA568D">
      <w:pPr>
        <w:pStyle w:val="a3"/>
        <w:ind w:left="5760"/>
        <w:jc w:val="center"/>
        <w:rPr>
          <w:rFonts w:ascii="Times New Roman" w:hAnsi="Times New Roman" w:cs="Times New Roman"/>
          <w:lang w:val="kk-KZ"/>
        </w:rPr>
      </w:pPr>
    </w:p>
    <w:p w:rsidR="00DA568D" w:rsidRPr="00DA568D" w:rsidRDefault="00DA568D" w:rsidP="00DA568D">
      <w:pPr>
        <w:pStyle w:val="a3"/>
        <w:jc w:val="center"/>
        <w:rPr>
          <w:rFonts w:ascii="Times New Roman" w:hAnsi="Times New Roman" w:cs="Times New Roman"/>
          <w:b/>
          <w:sz w:val="32"/>
          <w:szCs w:val="32"/>
          <w:lang w:val="kk-KZ"/>
        </w:rPr>
      </w:pPr>
    </w:p>
    <w:p w:rsidR="00DA568D" w:rsidRPr="00DA568D" w:rsidRDefault="00DA568D" w:rsidP="00DA568D">
      <w:pPr>
        <w:pStyle w:val="a3"/>
        <w:jc w:val="center"/>
        <w:rPr>
          <w:rFonts w:ascii="Times New Roman" w:hAnsi="Times New Roman" w:cs="Times New Roman"/>
          <w:b/>
          <w:sz w:val="32"/>
          <w:szCs w:val="32"/>
          <w:lang w:val="kk-KZ"/>
        </w:rPr>
      </w:pPr>
      <w:r w:rsidRPr="00DA568D">
        <w:rPr>
          <w:rFonts w:ascii="Times New Roman" w:hAnsi="Times New Roman" w:cs="Times New Roman"/>
          <w:b/>
          <w:sz w:val="32"/>
          <w:szCs w:val="32"/>
          <w:lang w:val="kk-KZ"/>
        </w:rPr>
        <w:t>Артық (қате) төленген әлеуметтік аударымдарды қайтаруғакелісім беру туралы өтініш</w:t>
      </w:r>
    </w:p>
    <w:p w:rsidR="00DA568D" w:rsidRPr="00DA568D" w:rsidRDefault="00DA568D" w:rsidP="00DA568D">
      <w:pPr>
        <w:pStyle w:val="a3"/>
        <w:rPr>
          <w:rFonts w:ascii="Times New Roman" w:hAnsi="Times New Roman" w:cs="Times New Roman"/>
          <w:b/>
          <w:sz w:val="24"/>
          <w:szCs w:val="24"/>
          <w:lang w:val="kk-KZ"/>
        </w:rPr>
      </w:pPr>
    </w:p>
    <w:p w:rsidR="00DA568D" w:rsidRPr="00DA568D" w:rsidRDefault="00DA568D" w:rsidP="00DA568D">
      <w:pPr>
        <w:pStyle w:val="a4"/>
        <w:shd w:val="clear" w:color="auto" w:fill="FFFFFF"/>
        <w:spacing w:before="0" w:beforeAutospacing="0" w:after="360" w:afterAutospacing="0" w:line="285" w:lineRule="atLeast"/>
        <w:textAlignment w:val="baseline"/>
        <w:rPr>
          <w:color w:val="000000"/>
          <w:spacing w:val="2"/>
          <w:lang w:val="kk-KZ"/>
        </w:rPr>
      </w:pPr>
    </w:p>
    <w:p w:rsidR="00DA568D" w:rsidRPr="00DA568D" w:rsidRDefault="00DA568D" w:rsidP="00DA568D">
      <w:pPr>
        <w:pStyle w:val="a3"/>
        <w:rPr>
          <w:rFonts w:ascii="Times New Roman" w:hAnsi="Times New Roman" w:cs="Times New Roman"/>
          <w:sz w:val="24"/>
          <w:szCs w:val="24"/>
          <w:lang w:val="kk-KZ"/>
        </w:rPr>
      </w:pPr>
      <w:r w:rsidRPr="00DA568D">
        <w:rPr>
          <w:rFonts w:ascii="Times New Roman" w:hAnsi="Times New Roman" w:cs="Times New Roman"/>
          <w:sz w:val="24"/>
          <w:szCs w:val="24"/>
          <w:lang w:val="kk-KZ"/>
        </w:rPr>
        <w:t>Мен, _________________________________________________________</w:t>
      </w:r>
    </w:p>
    <w:p w:rsidR="00DA568D" w:rsidRPr="00DA568D" w:rsidRDefault="00DA568D" w:rsidP="00DA568D">
      <w:pPr>
        <w:pStyle w:val="a3"/>
        <w:rPr>
          <w:rFonts w:ascii="Times New Roman" w:hAnsi="Times New Roman" w:cs="Times New Roman"/>
          <w:sz w:val="24"/>
          <w:szCs w:val="24"/>
          <w:lang w:val="kk-KZ"/>
        </w:rPr>
      </w:pPr>
      <w:r w:rsidRPr="00DA568D">
        <w:rPr>
          <w:rFonts w:ascii="Times New Roman" w:hAnsi="Times New Roman" w:cs="Times New Roman"/>
          <w:sz w:val="24"/>
          <w:szCs w:val="24"/>
          <w:lang w:val="kk-KZ"/>
        </w:rPr>
        <w:t>Т.А.Ә. (бар болса), туған күні)</w:t>
      </w:r>
    </w:p>
    <w:p w:rsidR="00DA568D" w:rsidRPr="00DA568D" w:rsidRDefault="00DA568D" w:rsidP="00DA568D">
      <w:pPr>
        <w:pStyle w:val="a4"/>
        <w:shd w:val="clear" w:color="auto" w:fill="FFFFFF"/>
        <w:spacing w:before="0" w:beforeAutospacing="0" w:after="360" w:afterAutospacing="0" w:line="285" w:lineRule="atLeast"/>
        <w:textAlignment w:val="baseline"/>
        <w:rPr>
          <w:color w:val="000000"/>
          <w:spacing w:val="2"/>
          <w:lang w:val="kk-KZ"/>
        </w:rPr>
      </w:pPr>
      <w:r w:rsidRPr="00DA568D">
        <w:rPr>
          <w:color w:val="000000"/>
          <w:spacing w:val="2"/>
          <w:lang w:val="kk-KZ"/>
        </w:rPr>
        <w:t>ЖСН _______________________________________________ _____________________________________ сомада артық (қате) аударылған әлеуметтік</w:t>
      </w:r>
      <w:r w:rsidRPr="00DA568D">
        <w:rPr>
          <w:color w:val="000000"/>
          <w:spacing w:val="2"/>
          <w:lang w:val="kk-KZ"/>
        </w:rPr>
        <w:t xml:space="preserve"> </w:t>
      </w:r>
      <w:r w:rsidRPr="00DA568D">
        <w:rPr>
          <w:color w:val="000000"/>
          <w:spacing w:val="2"/>
          <w:lang w:val="kk-KZ"/>
        </w:rPr>
        <w:t>(сомасы жазбаша)</w:t>
      </w:r>
    </w:p>
    <w:p w:rsidR="00DA568D" w:rsidRPr="00DA568D" w:rsidRDefault="00DA568D" w:rsidP="00DA568D">
      <w:pPr>
        <w:pStyle w:val="a4"/>
        <w:shd w:val="clear" w:color="auto" w:fill="FFFFFF"/>
        <w:spacing w:before="0" w:beforeAutospacing="0" w:after="360" w:afterAutospacing="0" w:line="285" w:lineRule="atLeast"/>
        <w:textAlignment w:val="baseline"/>
        <w:rPr>
          <w:color w:val="000000"/>
          <w:spacing w:val="2"/>
          <w:lang w:val="kk-KZ"/>
        </w:rPr>
      </w:pPr>
      <w:r w:rsidRPr="00DA568D">
        <w:rPr>
          <w:color w:val="000000"/>
          <w:spacing w:val="2"/>
          <w:lang w:val="kk-KZ"/>
        </w:rPr>
        <w:t>      аударымдарды және (немесе) әлеуметтік аударымдарды уақтылы және (немесе) толық төлемегені үшін өсімпұлды қайтаруға келісім беремін</w:t>
      </w:r>
    </w:p>
    <w:p w:rsidR="00DA568D" w:rsidRPr="00DA568D" w:rsidRDefault="00DA568D" w:rsidP="00DA568D">
      <w:pPr>
        <w:pStyle w:val="a4"/>
        <w:shd w:val="clear" w:color="auto" w:fill="FFFFFF"/>
        <w:spacing w:before="0" w:beforeAutospacing="0" w:after="360" w:afterAutospacing="0" w:line="285" w:lineRule="atLeast"/>
        <w:textAlignment w:val="baseline"/>
        <w:rPr>
          <w:color w:val="000000"/>
          <w:spacing w:val="2"/>
          <w:lang w:val="kk-KZ"/>
        </w:rPr>
      </w:pPr>
      <w:r w:rsidRPr="00DA568D">
        <w:rPr>
          <w:color w:val="000000"/>
          <w:spacing w:val="2"/>
          <w:lang w:val="kk-KZ"/>
        </w:rPr>
        <w:t>      (Артық (қате) аударылған әлеуметтік аударымдарды және (немесе) әлеуметтік аударымдарды уақтылы және (немесе) толық төлемегені үшін өсімпұлды қайтаруға бірнеше төлем тапсырмалары бойынша қайтару қажет болған жағдайда қайтаруға жататын сомалар әрқайсысына жеке көрсетіледі)</w:t>
      </w:r>
    </w:p>
    <w:p w:rsidR="00DA568D" w:rsidRPr="00DA568D" w:rsidRDefault="00DA568D" w:rsidP="00DA568D">
      <w:pPr>
        <w:pStyle w:val="a4"/>
        <w:shd w:val="clear" w:color="auto" w:fill="FFFFFF"/>
        <w:spacing w:before="0" w:beforeAutospacing="0" w:after="0" w:afterAutospacing="0" w:line="285" w:lineRule="atLeast"/>
        <w:textAlignment w:val="baseline"/>
        <w:rPr>
          <w:color w:val="000000"/>
          <w:spacing w:val="2"/>
          <w:lang w:val="kk-KZ"/>
        </w:rPr>
      </w:pPr>
      <w:r w:rsidRPr="00DA568D">
        <w:rPr>
          <w:color w:val="000000"/>
          <w:spacing w:val="2"/>
          <w:lang w:val="kk-KZ"/>
        </w:rPr>
        <w:t>      "Дербес деректер және оларды қорғау туралы" Қазақстан Республикасы Заңының </w:t>
      </w:r>
      <w:hyperlink r:id="rId4" w:anchor="z18" w:history="1">
        <w:r w:rsidRPr="00DA568D">
          <w:rPr>
            <w:rStyle w:val="a5"/>
            <w:color w:val="073A5E"/>
            <w:spacing w:val="2"/>
            <w:lang w:val="kk-KZ"/>
          </w:rPr>
          <w:t>8-бабына</w:t>
        </w:r>
      </w:hyperlink>
      <w:r w:rsidRPr="00DA568D">
        <w:rPr>
          <w:color w:val="000000"/>
          <w:spacing w:val="2"/>
          <w:lang w:val="kk-KZ"/>
        </w:rPr>
        <w:t> сәйкес артық (қате) аударылған әлеуметтік аударымдарды және (немесе) әлеуметтік аударымдарды уақтылы және (немесе) толық төлемегені үшін өсімпұлды қайтаруды жүзеге асыру үшін қажетті менің дербес деректерімді жинауға және өңдеуге келісім беремін: ____ (иә/жоқ).</w:t>
      </w:r>
    </w:p>
    <w:p w:rsidR="00DA568D" w:rsidRPr="00DA568D" w:rsidRDefault="00DA568D" w:rsidP="00DA568D">
      <w:pPr>
        <w:pStyle w:val="a4"/>
        <w:shd w:val="clear" w:color="auto" w:fill="FFFFFF"/>
        <w:spacing w:before="0" w:beforeAutospacing="0" w:after="360" w:afterAutospacing="0" w:line="285" w:lineRule="atLeast"/>
        <w:textAlignment w:val="baseline"/>
        <w:rPr>
          <w:color w:val="000000"/>
          <w:spacing w:val="2"/>
          <w:lang w:val="kk-KZ"/>
        </w:rPr>
      </w:pPr>
      <w:r w:rsidRPr="00DA568D">
        <w:rPr>
          <w:color w:val="000000"/>
          <w:spacing w:val="2"/>
          <w:lang w:val="kk-KZ"/>
        </w:rPr>
        <w:t>      _______________                   ________________</w:t>
      </w:r>
    </w:p>
    <w:p w:rsidR="00DA568D" w:rsidRPr="00DA568D" w:rsidRDefault="00DA568D" w:rsidP="00DA568D">
      <w:pPr>
        <w:pStyle w:val="a4"/>
        <w:shd w:val="clear" w:color="auto" w:fill="FFFFFF"/>
        <w:spacing w:before="0" w:beforeAutospacing="0" w:after="360" w:afterAutospacing="0" w:line="285" w:lineRule="atLeast"/>
        <w:textAlignment w:val="baseline"/>
        <w:rPr>
          <w:color w:val="000000"/>
          <w:spacing w:val="2"/>
          <w:lang w:val="kk-KZ"/>
        </w:rPr>
      </w:pPr>
      <w:r w:rsidRPr="00DA568D">
        <w:rPr>
          <w:color w:val="000000"/>
          <w:spacing w:val="2"/>
          <w:lang w:val="kk-KZ"/>
        </w:rPr>
        <w:t xml:space="preserve">      (қолы)                         </w:t>
      </w:r>
      <w:r>
        <w:rPr>
          <w:color w:val="000000"/>
          <w:spacing w:val="2"/>
          <w:lang w:val="kk-KZ"/>
        </w:rPr>
        <w:t xml:space="preserve">                 </w:t>
      </w:r>
      <w:r w:rsidRPr="00DA568D">
        <w:rPr>
          <w:color w:val="000000"/>
          <w:spacing w:val="2"/>
          <w:lang w:val="kk-KZ"/>
        </w:rPr>
        <w:t>(күні)</w:t>
      </w:r>
    </w:p>
    <w:p w:rsidR="00DA568D" w:rsidRPr="00DA568D" w:rsidRDefault="00DA568D" w:rsidP="00DA568D">
      <w:pPr>
        <w:pStyle w:val="a3"/>
        <w:rPr>
          <w:rFonts w:ascii="Times New Roman" w:hAnsi="Times New Roman" w:cs="Times New Roman"/>
          <w:b/>
          <w:sz w:val="32"/>
          <w:szCs w:val="32"/>
        </w:rPr>
      </w:pPr>
    </w:p>
    <w:sectPr w:rsidR="00DA568D" w:rsidRPr="00DA568D" w:rsidSect="00DA568D">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8D"/>
    <w:rsid w:val="00593DE6"/>
    <w:rsid w:val="00DA568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F4AB"/>
  <w15:chartTrackingRefBased/>
  <w15:docId w15:val="{B36C3796-9197-4E56-8079-17545E9E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568D"/>
    <w:pPr>
      <w:spacing w:after="0" w:line="240" w:lineRule="auto"/>
    </w:pPr>
  </w:style>
  <w:style w:type="paragraph" w:styleId="a4">
    <w:name w:val="Normal (Web)"/>
    <w:basedOn w:val="a"/>
    <w:uiPriority w:val="99"/>
    <w:semiHidden/>
    <w:unhideWhenUsed/>
    <w:rsid w:val="00DA568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5">
    <w:name w:val="Hyperlink"/>
    <w:basedOn w:val="a0"/>
    <w:uiPriority w:val="99"/>
    <w:semiHidden/>
    <w:unhideWhenUsed/>
    <w:rsid w:val="00DA5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0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3000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1280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Мынжасарова Жанара Бактыбековна</dc:creator>
  <cp:keywords/>
  <dc:description/>
  <cp:lastModifiedBy>Мынжасарова Жанара Бактыбековна</cp:lastModifiedBy>
  <cp:revision>1</cp:revision>
  <dcterms:created xsi:type="dcterms:W3CDTF">2025-07-24T09:34:00Z</dcterms:created>
  <dcterms:modified xsi:type="dcterms:W3CDTF">2025-07-24T09:42:00Z</dcterms:modified>
</cp:coreProperties>
</file>