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889" w:rsidRPr="00D92889" w:rsidRDefault="00D92889" w:rsidP="00D92889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D92889">
        <w:rPr>
          <w:rFonts w:ascii="Times New Roman" w:eastAsia="Times New Roman" w:hAnsi="Times New Roman" w:cs="Times New Roman"/>
          <w:b/>
          <w:sz w:val="24"/>
          <w:szCs w:val="24"/>
          <w:lang w:eastAsia="ru-KZ"/>
        </w:rPr>
        <w:t xml:space="preserve">Бос </w:t>
      </w:r>
      <w:proofErr w:type="spellStart"/>
      <w:r w:rsidRPr="00D92889">
        <w:rPr>
          <w:rFonts w:ascii="Times New Roman" w:eastAsia="Times New Roman" w:hAnsi="Times New Roman" w:cs="Times New Roman"/>
          <w:b/>
          <w:sz w:val="24"/>
          <w:szCs w:val="24"/>
          <w:lang w:eastAsia="ru-KZ"/>
        </w:rPr>
        <w:t>лауазым</w:t>
      </w:r>
      <w:proofErr w:type="spellEnd"/>
      <w:r w:rsidRPr="00D92889">
        <w:rPr>
          <w:rFonts w:ascii="Times New Roman" w:eastAsia="Times New Roman" w:hAnsi="Times New Roman" w:cs="Times New Roman"/>
          <w:b/>
          <w:sz w:val="24"/>
          <w:szCs w:val="24"/>
          <w:lang w:eastAsia="ru-KZ"/>
        </w:rPr>
        <w:t xml:space="preserve"> – Омбудсмен</w:t>
      </w:r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.</w:t>
      </w:r>
    </w:p>
    <w:p w:rsidR="00D92889" w:rsidRPr="00D92889" w:rsidRDefault="00D92889" w:rsidP="00D92889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D92889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Білімі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: </w:t>
      </w: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Жоғары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заңгерлік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білімі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.</w:t>
      </w:r>
    </w:p>
    <w:p w:rsidR="00D92889" w:rsidRPr="00D92889" w:rsidRDefault="00D92889" w:rsidP="00D92889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D92889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Жұмыс</w:t>
      </w:r>
      <w:proofErr w:type="spellEnd"/>
      <w:r w:rsidRPr="00D92889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тәжірибесі</w:t>
      </w:r>
      <w:proofErr w:type="spellEnd"/>
      <w:r w:rsidRPr="00D92889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: </w:t>
      </w: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Мамандық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бойынша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жалпы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жұмыс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өтілі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5 </w:t>
      </w: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жылдан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кем </w:t>
      </w: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емес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.</w:t>
      </w:r>
    </w:p>
    <w:p w:rsidR="00D92889" w:rsidRPr="00D92889" w:rsidRDefault="00D92889" w:rsidP="00D92889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  <w:proofErr w:type="spellStart"/>
      <w:r w:rsidRPr="00D92889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Білуі</w:t>
      </w:r>
      <w:proofErr w:type="spellEnd"/>
      <w:r w:rsidRPr="00D92889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тиіс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:</w:t>
      </w:r>
    </w:p>
    <w:p w:rsidR="00D92889" w:rsidRPr="00D92889" w:rsidRDefault="00D92889" w:rsidP="00D92889">
      <w:pPr>
        <w:numPr>
          <w:ilvl w:val="0"/>
          <w:numId w:val="10"/>
        </w:numPr>
        <w:tabs>
          <w:tab w:val="clear" w:pos="720"/>
          <w:tab w:val="left" w:pos="284"/>
          <w:tab w:val="num" w:pos="851"/>
        </w:tabs>
        <w:spacing w:after="100" w:afterAutospacing="1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Қазақстан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Республикасының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Конституциясын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;</w:t>
      </w:r>
    </w:p>
    <w:p w:rsidR="00D92889" w:rsidRPr="00D92889" w:rsidRDefault="00D92889" w:rsidP="00D92889">
      <w:pPr>
        <w:numPr>
          <w:ilvl w:val="0"/>
          <w:numId w:val="10"/>
        </w:numPr>
        <w:tabs>
          <w:tab w:val="clear" w:pos="720"/>
          <w:tab w:val="left" w:pos="284"/>
          <w:tab w:val="num" w:pos="851"/>
        </w:tabs>
        <w:spacing w:after="100" w:afterAutospacing="1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Қазақстан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Республикасының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Әлеуметтік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кодексін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және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Қордың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қызметіне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қатысты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басқа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да </w:t>
      </w: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құқықтық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актілерді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;</w:t>
      </w:r>
    </w:p>
    <w:p w:rsidR="00D92889" w:rsidRPr="00D92889" w:rsidRDefault="00D92889" w:rsidP="00D92889">
      <w:pPr>
        <w:numPr>
          <w:ilvl w:val="0"/>
          <w:numId w:val="10"/>
        </w:numPr>
        <w:tabs>
          <w:tab w:val="clear" w:pos="720"/>
          <w:tab w:val="left" w:pos="284"/>
          <w:tab w:val="num" w:pos="851"/>
        </w:tabs>
        <w:spacing w:after="100" w:afterAutospacing="1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Қазақстан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Республикасының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Еңбек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кодексін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;</w:t>
      </w:r>
    </w:p>
    <w:p w:rsidR="00D92889" w:rsidRPr="00D92889" w:rsidRDefault="00D92889" w:rsidP="00D92889">
      <w:pPr>
        <w:numPr>
          <w:ilvl w:val="0"/>
          <w:numId w:val="10"/>
        </w:numPr>
        <w:tabs>
          <w:tab w:val="clear" w:pos="720"/>
          <w:tab w:val="left" w:pos="284"/>
          <w:tab w:val="num" w:pos="851"/>
        </w:tabs>
        <w:spacing w:after="100" w:afterAutospacing="1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Функционалдық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міндеттерді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атқару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үшін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қажетті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басқа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да </w:t>
      </w:r>
      <w:proofErr w:type="spellStart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құжаттарды</w:t>
      </w:r>
      <w:proofErr w:type="spellEnd"/>
      <w:r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.</w:t>
      </w:r>
    </w:p>
    <w:p w:rsidR="00D92889" w:rsidRPr="00D92889" w:rsidRDefault="006E2164" w:rsidP="00D92889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KZ"/>
        </w:rPr>
        <w:t>Қ</w:t>
      </w:r>
      <w:proofErr w:type="spellStart"/>
      <w:r w:rsidR="00D92889" w:rsidRPr="00D92889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асиеттер</w:t>
      </w:r>
      <w:proofErr w:type="spellEnd"/>
      <w:r w:rsidR="00D92889" w:rsidRPr="00D92889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 мен </w:t>
      </w:r>
      <w:proofErr w:type="spellStart"/>
      <w:r w:rsidR="00D92889" w:rsidRPr="00D92889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дағдылар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KZ"/>
        </w:rPr>
        <w:t>ы</w:t>
      </w:r>
      <w:r w:rsidR="00D9288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:</w:t>
      </w:r>
    </w:p>
    <w:p w:rsidR="00D92889" w:rsidRPr="00D92889" w:rsidRDefault="006E2164" w:rsidP="00D92889">
      <w:pPr>
        <w:numPr>
          <w:ilvl w:val="0"/>
          <w:numId w:val="11"/>
        </w:numPr>
        <w:tabs>
          <w:tab w:val="clear" w:pos="720"/>
          <w:tab w:val="left" w:pos="284"/>
          <w:tab w:val="num" w:pos="993"/>
        </w:tabs>
        <w:spacing w:after="100" w:afterAutospacing="1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KZ"/>
        </w:rPr>
        <w:t>ә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деп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және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еңбек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қатынастары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мәселелері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бойынша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Қазақстан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Республикасының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нормативтік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құқықтық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актілерін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қолдану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білімі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мен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дағдылары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;</w:t>
      </w:r>
    </w:p>
    <w:p w:rsidR="00D92889" w:rsidRPr="00D92889" w:rsidRDefault="006E2164" w:rsidP="00D92889">
      <w:pPr>
        <w:numPr>
          <w:ilvl w:val="0"/>
          <w:numId w:val="11"/>
        </w:numPr>
        <w:tabs>
          <w:tab w:val="clear" w:pos="720"/>
          <w:tab w:val="left" w:pos="284"/>
          <w:tab w:val="num" w:pos="993"/>
        </w:tabs>
        <w:spacing w:after="100" w:afterAutospacing="1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KZ"/>
        </w:rPr>
        <w:t>м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індетті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әлеуметтік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сақтандыру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азаматтық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заңнама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сыбайлас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жемқорлыққа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қарсы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заңнама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еңбек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заңнамасы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әдеп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нормалары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саласындағы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білім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KZ"/>
        </w:rPr>
        <w:t>і</w:t>
      </w:r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;</w:t>
      </w:r>
    </w:p>
    <w:p w:rsidR="00D92889" w:rsidRPr="00D92889" w:rsidRDefault="006E2164" w:rsidP="00D92889">
      <w:pPr>
        <w:numPr>
          <w:ilvl w:val="0"/>
          <w:numId w:val="11"/>
        </w:numPr>
        <w:tabs>
          <w:tab w:val="clear" w:pos="720"/>
          <w:tab w:val="left" w:pos="284"/>
          <w:tab w:val="num" w:pos="993"/>
        </w:tabs>
        <w:spacing w:after="100" w:afterAutospacing="1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KZ"/>
        </w:rPr>
        <w:t>к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еліссөздер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жүргізу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және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еңбек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қатынастарына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қатысушылар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арасындағы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KZ"/>
        </w:rPr>
        <w:t>дауларды</w:t>
      </w:r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реттеу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дағдылары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;</w:t>
      </w:r>
    </w:p>
    <w:p w:rsidR="00D92889" w:rsidRPr="00D92889" w:rsidRDefault="006E2164" w:rsidP="00D92889">
      <w:pPr>
        <w:numPr>
          <w:ilvl w:val="0"/>
          <w:numId w:val="11"/>
        </w:numPr>
        <w:tabs>
          <w:tab w:val="clear" w:pos="720"/>
          <w:tab w:val="left" w:pos="284"/>
          <w:tab w:val="num" w:pos="993"/>
        </w:tabs>
        <w:spacing w:after="100" w:afterAutospacing="1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KZ"/>
        </w:rPr>
        <w:t>а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қпаратты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талдау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және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жүйелеу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әдеп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нормалары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мен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еңбек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заңнамасының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сақталуы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саласындағы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әдістемелік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және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нормативтік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құжаттарды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әзірлеу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дағдылары</w:t>
      </w:r>
      <w:proofErr w:type="spellEnd"/>
      <w:r w:rsidR="00D92889" w:rsidRPr="00D92889">
        <w:rPr>
          <w:rFonts w:ascii="Times New Roman" w:eastAsia="Times New Roman" w:hAnsi="Times New Roman" w:cs="Times New Roman"/>
          <w:sz w:val="24"/>
          <w:szCs w:val="24"/>
          <w:lang w:eastAsia="ru-KZ"/>
        </w:rPr>
        <w:t>.</w:t>
      </w:r>
    </w:p>
    <w:p w:rsidR="006E2164" w:rsidRDefault="006E2164" w:rsidP="00D92889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2889" w:rsidRDefault="00D92889" w:rsidP="00D92889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D92889">
        <w:rPr>
          <w:rFonts w:ascii="Times New Roman" w:eastAsia="Times New Roman" w:hAnsi="Times New Roman" w:cs="Times New Roman"/>
          <w:b/>
          <w:bCs/>
          <w:sz w:val="24"/>
          <w:szCs w:val="24"/>
        </w:rPr>
        <w:t>Лауазымдық</w:t>
      </w:r>
      <w:proofErr w:type="spellEnd"/>
      <w:r w:rsidRPr="00D928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/>
          <w:bCs/>
          <w:sz w:val="24"/>
          <w:szCs w:val="24"/>
        </w:rPr>
        <w:t>міндеттері</w:t>
      </w:r>
      <w:proofErr w:type="spellEnd"/>
      <w:r w:rsidRPr="00D9288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D92889" w:rsidRPr="00D92889" w:rsidRDefault="00D92889" w:rsidP="00D92889">
      <w:pPr>
        <w:pStyle w:val="a3"/>
        <w:numPr>
          <w:ilvl w:val="0"/>
          <w:numId w:val="13"/>
        </w:numPr>
        <w:tabs>
          <w:tab w:val="left" w:pos="284"/>
        </w:tabs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Қордың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омбудсмені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туралы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ережеде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айқындалған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міндеттер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мен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функциялардың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орындалуын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қамтамасыз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ету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D92889" w:rsidRPr="00D92889" w:rsidRDefault="006E2164" w:rsidP="00D92889">
      <w:pPr>
        <w:pStyle w:val="a3"/>
        <w:numPr>
          <w:ilvl w:val="0"/>
          <w:numId w:val="13"/>
        </w:numPr>
        <w:tabs>
          <w:tab w:val="left" w:pos="284"/>
        </w:tabs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ө</w:t>
      </w:r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з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функцияларын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атқару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аясында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заңнамада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Жарғыда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және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Қордың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басқа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да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ішкі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құжаттарында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бекітілген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әдепті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мінез-құлық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нормалары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мен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еңбек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қатынастары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бөлігіндегі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бұзушылықтарды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анықтау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D92889" w:rsidRPr="00D92889" w:rsidRDefault="00D92889" w:rsidP="00D92889">
      <w:pPr>
        <w:pStyle w:val="a3"/>
        <w:numPr>
          <w:ilvl w:val="0"/>
          <w:numId w:val="13"/>
        </w:numPr>
        <w:tabs>
          <w:tab w:val="left" w:pos="284"/>
        </w:tabs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Қордың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лауазымды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тұлғалары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мен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қызметкерлеріне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еңбек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қатынастары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және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әдеп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нормалары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мәселелері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бойынша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кеңес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беру;</w:t>
      </w:r>
    </w:p>
    <w:p w:rsidR="00D92889" w:rsidRPr="00D92889" w:rsidRDefault="00D92889" w:rsidP="00D92889">
      <w:pPr>
        <w:pStyle w:val="a3"/>
        <w:numPr>
          <w:ilvl w:val="0"/>
          <w:numId w:val="13"/>
        </w:numPr>
        <w:tabs>
          <w:tab w:val="left" w:pos="284"/>
        </w:tabs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Қор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қызметкерлерімен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өз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құзыретіне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кіретін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мәселелер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бойынша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тақырыптық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оқулар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өткізу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D92889" w:rsidRPr="00D92889" w:rsidRDefault="006E2164" w:rsidP="00D92889">
      <w:pPr>
        <w:pStyle w:val="a3"/>
        <w:numPr>
          <w:ilvl w:val="0"/>
          <w:numId w:val="13"/>
        </w:numPr>
        <w:tabs>
          <w:tab w:val="left" w:pos="284"/>
        </w:tabs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к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үнтізбелік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жылға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арналған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жұмыс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жоспарын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әзірлеу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және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оны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орындау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D92889" w:rsidRPr="00D92889" w:rsidRDefault="00D92889" w:rsidP="00D92889">
      <w:pPr>
        <w:pStyle w:val="a3"/>
        <w:numPr>
          <w:ilvl w:val="0"/>
          <w:numId w:val="13"/>
        </w:numPr>
        <w:tabs>
          <w:tab w:val="left" w:pos="284"/>
        </w:tabs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Директорлар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кеңесіне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атқарылған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жұмыс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туралы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тоқсан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сайынғы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есепті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дайындау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және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ұсыну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D92889" w:rsidRPr="00D92889" w:rsidRDefault="006E2164" w:rsidP="00D92889">
      <w:pPr>
        <w:pStyle w:val="a3"/>
        <w:numPr>
          <w:ilvl w:val="0"/>
          <w:numId w:val="13"/>
        </w:numPr>
        <w:tabs>
          <w:tab w:val="left" w:pos="284"/>
        </w:tabs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е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ңбек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және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әдеп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стандарттары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саласындағы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үздік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әлемдік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тәжірибеге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мониторинг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жүргізу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және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Қордағы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әдеп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нормаларын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жетілдіру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бойынша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ұсыныстар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енгізу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D92889" w:rsidRPr="00D92889" w:rsidRDefault="006E2164" w:rsidP="00D92889">
      <w:pPr>
        <w:pStyle w:val="a3"/>
        <w:numPr>
          <w:ilvl w:val="0"/>
          <w:numId w:val="13"/>
        </w:numPr>
        <w:tabs>
          <w:tab w:val="left" w:pos="284"/>
        </w:tabs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ә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депті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сақтау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мәселелері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бойынша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бекітілуі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Жалғыз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акционердің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Директорлар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кеңесінің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құзыретіне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жататын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Қордың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ішкі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нормативтік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құжаттарын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әзірлеу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және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келісу</w:t>
      </w:r>
      <w:proofErr w:type="spellEnd"/>
      <w:r w:rsidR="00D92889" w:rsidRPr="00D92889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D92889" w:rsidRPr="00D92889" w:rsidRDefault="00D92889" w:rsidP="00D92889">
      <w:pPr>
        <w:pStyle w:val="a3"/>
        <w:numPr>
          <w:ilvl w:val="0"/>
          <w:numId w:val="13"/>
        </w:numPr>
        <w:tabs>
          <w:tab w:val="left" w:pos="284"/>
        </w:tabs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Мемлекеттік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әлеуметтік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сақтандыру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қоры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» АҚ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қызметкерлерінің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Мінез-құлық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және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әдеп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кодексінің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қағидаттары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мен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ережелерінің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іске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асырылуына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және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сақталуына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мониторинг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жүргізу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E52D6E" w:rsidRPr="00D92889" w:rsidRDefault="00D92889" w:rsidP="00D92889">
      <w:pPr>
        <w:pStyle w:val="a3"/>
        <w:numPr>
          <w:ilvl w:val="0"/>
          <w:numId w:val="13"/>
        </w:numPr>
        <w:tabs>
          <w:tab w:val="left" w:pos="284"/>
        </w:tabs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Қазақстан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Республикасының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заңнамасы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аясындағы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және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Директорлар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кеңесінің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тапсырмасы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бойынша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басқа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да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функциялар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мен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лауазымдық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міндеттер</w:t>
      </w:r>
      <w:proofErr w:type="spellEnd"/>
      <w:r w:rsidRPr="00D9288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92889" w:rsidRPr="00C02BE5" w:rsidRDefault="00D92889" w:rsidP="00C02B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E09D3" w:rsidRPr="001E09D3" w:rsidRDefault="001E09D3" w:rsidP="00C02B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E09D3" w:rsidRDefault="001E09D3" w:rsidP="00C02B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E09D3" w:rsidRPr="00FE7732" w:rsidRDefault="001E09D3" w:rsidP="00C02B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E09D3" w:rsidRPr="00FE7732" w:rsidRDefault="001E09D3" w:rsidP="00C02B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E09D3" w:rsidRPr="00FE7732" w:rsidRDefault="001E09D3" w:rsidP="00C02B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E09D3" w:rsidRPr="00FE7732" w:rsidRDefault="001E09D3" w:rsidP="00C02B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E09D3" w:rsidRPr="00FE7732" w:rsidRDefault="001E09D3" w:rsidP="00C02B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E09D3" w:rsidRPr="00FE7732" w:rsidRDefault="001E09D3" w:rsidP="00C02B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1E09D3" w:rsidRPr="00FE7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417DC"/>
    <w:multiLevelType w:val="hybridMultilevel"/>
    <w:tmpl w:val="F74E1AD8"/>
    <w:lvl w:ilvl="0" w:tplc="19ECD006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43B36"/>
    <w:multiLevelType w:val="multilevel"/>
    <w:tmpl w:val="907C5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C0B13"/>
    <w:multiLevelType w:val="multilevel"/>
    <w:tmpl w:val="F2ECE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643F0"/>
    <w:multiLevelType w:val="hybridMultilevel"/>
    <w:tmpl w:val="43CC4A2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43D70"/>
    <w:multiLevelType w:val="multilevel"/>
    <w:tmpl w:val="51B85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B02D4"/>
    <w:multiLevelType w:val="multilevel"/>
    <w:tmpl w:val="754ECD3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F510EB"/>
    <w:multiLevelType w:val="multilevel"/>
    <w:tmpl w:val="50FC6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3A6290"/>
    <w:multiLevelType w:val="multilevel"/>
    <w:tmpl w:val="FE1E7BA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08316A"/>
    <w:multiLevelType w:val="hybridMultilevel"/>
    <w:tmpl w:val="8C2A9434"/>
    <w:lvl w:ilvl="0" w:tplc="1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600977"/>
    <w:multiLevelType w:val="hybridMultilevel"/>
    <w:tmpl w:val="AC20BB0A"/>
    <w:lvl w:ilvl="0" w:tplc="C2AA8B5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2A0739"/>
    <w:multiLevelType w:val="multilevel"/>
    <w:tmpl w:val="7B086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D548FE"/>
    <w:multiLevelType w:val="hybridMultilevel"/>
    <w:tmpl w:val="EAE043A8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33C96"/>
    <w:multiLevelType w:val="multilevel"/>
    <w:tmpl w:val="10A03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8"/>
  </w:num>
  <w:num w:numId="5">
    <w:abstractNumId w:val="9"/>
  </w:num>
  <w:num w:numId="6">
    <w:abstractNumId w:val="1"/>
  </w:num>
  <w:num w:numId="7">
    <w:abstractNumId w:val="2"/>
  </w:num>
  <w:num w:numId="8">
    <w:abstractNumId w:val="6"/>
  </w:num>
  <w:num w:numId="9">
    <w:abstractNumId w:val="4"/>
  </w:num>
  <w:num w:numId="10">
    <w:abstractNumId w:val="7"/>
  </w:num>
  <w:num w:numId="11">
    <w:abstractNumId w:val="5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D6E"/>
    <w:rsid w:val="001E09D3"/>
    <w:rsid w:val="006E2164"/>
    <w:rsid w:val="008D5A9F"/>
    <w:rsid w:val="00C02BE5"/>
    <w:rsid w:val="00D92889"/>
    <w:rsid w:val="00E52D6E"/>
    <w:rsid w:val="00FC748D"/>
    <w:rsid w:val="00FE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ADB4F3-35C8-43BF-AF5C-EE4590AB7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6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010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138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39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41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72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5986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05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31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858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597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38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9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2375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642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43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27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Туктыбаева Бахыт Сериковна</dc:creator>
  <cp:keywords/>
  <dc:description/>
  <cp:lastModifiedBy>Рахимбергенова Алия Козбагаровна</cp:lastModifiedBy>
  <cp:revision>3</cp:revision>
  <dcterms:created xsi:type="dcterms:W3CDTF">2026-08-25T07:20:00Z</dcterms:created>
  <dcterms:modified xsi:type="dcterms:W3CDTF">2026-08-25T07:57:00Z</dcterms:modified>
</cp:coreProperties>
</file>